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80A9C">
      <w:pPr>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r>
        <w:rPr>
          <w:rFonts w:hint="eastAsia" w:ascii="黑体" w:hAnsi="黑体" w:eastAsia="黑体" w:cs="黑体"/>
          <w:sz w:val="32"/>
          <w:szCs w:val="32"/>
          <w:highlight w:val="none"/>
        </w:rPr>
        <w:t>：</w:t>
      </w:r>
    </w:p>
    <w:p w14:paraId="40DB8B30">
      <w:pPr>
        <w:rPr>
          <w:highlight w:val="none"/>
        </w:rPr>
      </w:pPr>
    </w:p>
    <w:p w14:paraId="10490A62">
      <w:pPr>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现场资格</w:t>
      </w:r>
      <w:r>
        <w:rPr>
          <w:rFonts w:hint="eastAsia" w:ascii="方正小标宋_GBK" w:hAnsi="方正小标宋_GBK" w:eastAsia="方正小标宋_GBK" w:cs="方正小标宋_GBK"/>
          <w:sz w:val="36"/>
          <w:szCs w:val="36"/>
          <w:highlight w:val="none"/>
          <w:lang w:val="en-US" w:eastAsia="zh-CN"/>
        </w:rPr>
        <w:t>复审</w:t>
      </w:r>
      <w:r>
        <w:rPr>
          <w:rFonts w:hint="eastAsia" w:ascii="方正小标宋_GBK" w:hAnsi="方正小标宋_GBK" w:eastAsia="方正小标宋_GBK" w:cs="方正小标宋_GBK"/>
          <w:sz w:val="36"/>
          <w:szCs w:val="36"/>
          <w:highlight w:val="none"/>
        </w:rPr>
        <w:t>所需材料</w:t>
      </w:r>
    </w:p>
    <w:p w14:paraId="0EB83DBB">
      <w:pPr>
        <w:widowControl/>
        <w:ind w:right="374" w:firstLine="560" w:firstLineChars="200"/>
        <w:jc w:val="left"/>
        <w:rPr>
          <w:rFonts w:ascii="Times New Roman" w:hAnsi="Times New Roman" w:eastAsia="方正仿宋_GBK" w:cs="Times New Roman"/>
          <w:sz w:val="28"/>
          <w:szCs w:val="28"/>
          <w:highlight w:val="none"/>
        </w:rPr>
      </w:pPr>
    </w:p>
    <w:p w14:paraId="5BE50ADE">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val="0"/>
          <w:color w:val="auto"/>
          <w:sz w:val="32"/>
          <w:szCs w:val="32"/>
        </w:rPr>
        <w:t>网上报名打印的报名登记表</w:t>
      </w:r>
      <w:r>
        <w:rPr>
          <w:rFonts w:hint="default" w:ascii="Times New Roman" w:hAnsi="Times New Roman" w:eastAsia="方正仿宋_GBK" w:cs="Times New Roman"/>
          <w:b w:val="0"/>
          <w:bCs w:val="0"/>
          <w:color w:val="auto"/>
          <w:sz w:val="32"/>
          <w:szCs w:val="32"/>
          <w:shd w:val="clear" w:color="auto" w:fill="FFFFFF"/>
        </w:rPr>
        <w:t>1份</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本人签字</w:t>
      </w:r>
      <w:r>
        <w:rPr>
          <w:rFonts w:hint="default" w:ascii="Times New Roman" w:hAnsi="Times New Roman" w:eastAsia="方正仿宋_GBK" w:cs="Times New Roman"/>
          <w:b w:val="0"/>
          <w:bCs w:val="0"/>
          <w:color w:val="auto"/>
          <w:sz w:val="32"/>
          <w:szCs w:val="32"/>
          <w:lang w:eastAsia="zh-CN"/>
        </w:rPr>
        <w:t>）</w:t>
      </w:r>
    </w:p>
    <w:p w14:paraId="07D07210">
      <w:pPr>
        <w:widowControl/>
        <w:ind w:right="374" w:firstLine="640" w:firstLineChars="200"/>
        <w:jc w:val="left"/>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﹒本人签字确认的诚信承诺书（附件</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1份</w:t>
      </w:r>
      <w:r>
        <w:rPr>
          <w:rFonts w:hint="default" w:ascii="Times New Roman" w:hAnsi="Times New Roman" w:eastAsia="方正仿宋_GBK" w:cs="Times New Roman"/>
          <w:color w:val="auto"/>
          <w:sz w:val="32"/>
          <w:szCs w:val="32"/>
          <w:highlight w:val="none"/>
          <w:u w:val="none"/>
          <w:lang w:eastAsia="zh-CN"/>
        </w:rPr>
        <w:t>。</w:t>
      </w:r>
    </w:p>
    <w:p w14:paraId="72BD3970">
      <w:pPr>
        <w:widowControl/>
        <w:ind w:right="374"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﹒身份证</w:t>
      </w:r>
      <w:r>
        <w:rPr>
          <w:rFonts w:hint="default" w:ascii="Times New Roman" w:hAnsi="Times New Roman" w:eastAsia="方正仿宋_GBK" w:cs="Times New Roman"/>
          <w:color w:val="auto"/>
          <w:sz w:val="32"/>
          <w:szCs w:val="32"/>
          <w:highlight w:val="none"/>
          <w:lang w:val="en-US" w:eastAsia="zh-CN"/>
        </w:rPr>
        <w:t>原件及复印件1份</w:t>
      </w:r>
      <w:r>
        <w:rPr>
          <w:rFonts w:hint="default" w:ascii="Times New Roman" w:hAnsi="Times New Roman" w:eastAsia="方正仿宋_GBK" w:cs="Times New Roman"/>
          <w:color w:val="auto"/>
          <w:sz w:val="32"/>
          <w:szCs w:val="32"/>
          <w:highlight w:val="none"/>
          <w:lang w:eastAsia="zh-CN"/>
        </w:rPr>
        <w:t>。</w:t>
      </w:r>
      <w:bookmarkStart w:id="0" w:name="_GoBack"/>
      <w:bookmarkEnd w:id="0"/>
      <w:r>
        <w:rPr>
          <w:rFonts w:hint="default" w:ascii="Times New Roman" w:hAnsi="Times New Roman" w:eastAsia="方正仿宋_GBK" w:cs="Times New Roman"/>
          <w:color w:val="auto"/>
          <w:sz w:val="32"/>
          <w:szCs w:val="32"/>
          <w:highlight w:val="none"/>
        </w:rPr>
        <w:t xml:space="preserve"> </w:t>
      </w:r>
    </w:p>
    <w:p w14:paraId="5E36C908">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val="0"/>
          <w:bCs w:val="0"/>
          <w:color w:val="auto"/>
          <w:sz w:val="32"/>
          <w:szCs w:val="32"/>
        </w:rPr>
        <w:t>毕业（学位）证</w:t>
      </w:r>
      <w:r>
        <w:rPr>
          <w:rFonts w:hint="default" w:ascii="Times New Roman" w:hAnsi="Times New Roman" w:eastAsia="方正仿宋_GBK" w:cs="Times New Roman"/>
          <w:b w:val="0"/>
          <w:bCs w:val="0"/>
          <w:color w:val="auto"/>
          <w:sz w:val="32"/>
          <w:szCs w:val="32"/>
          <w:lang w:val="en-US" w:eastAsia="zh-CN"/>
        </w:rPr>
        <w:t>原件及复印件</w:t>
      </w:r>
      <w:r>
        <w:rPr>
          <w:rFonts w:hint="default" w:ascii="Times New Roman" w:hAnsi="Times New Roman" w:eastAsia="方正仿宋_GBK" w:cs="Times New Roman"/>
          <w:b w:val="0"/>
          <w:bCs w:val="0"/>
          <w:color w:val="auto"/>
          <w:sz w:val="32"/>
          <w:szCs w:val="32"/>
          <w:shd w:val="clear" w:color="auto" w:fill="FFFFFF"/>
        </w:rPr>
        <w:t>1份</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color w:val="auto"/>
          <w:sz w:val="32"/>
          <w:szCs w:val="32"/>
        </w:rPr>
        <w:t>并在“学信网”下载并打印《教育部学历证书电子注册备案表》和《中国高等教育学位在线验证报告》</w:t>
      </w:r>
      <w:r>
        <w:rPr>
          <w:rFonts w:hint="default" w:ascii="Times New Roman" w:hAnsi="Times New Roman" w:eastAsia="方正仿宋_GBK" w:cs="Times New Roman"/>
          <w:color w:val="auto"/>
          <w:sz w:val="32"/>
          <w:szCs w:val="32"/>
          <w:lang w:val="en-US" w:eastAsia="zh-CN"/>
        </w:rPr>
        <w:t>1份</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lang w:val="en-US" w:eastAsia="zh-CN"/>
        </w:rPr>
        <w:t>其中</w:t>
      </w:r>
      <w:r>
        <w:rPr>
          <w:rFonts w:hint="default" w:ascii="Times New Roman" w:hAnsi="Times New Roman" w:eastAsia="方正仿宋_GBK" w:cs="Times New Roman"/>
          <w:b w:val="0"/>
          <w:bCs w:val="0"/>
          <w:color w:val="auto"/>
          <w:sz w:val="32"/>
          <w:szCs w:val="32"/>
        </w:rPr>
        <w:t>在国（境）外高校就读</w:t>
      </w:r>
      <w:r>
        <w:rPr>
          <w:rFonts w:hint="default" w:ascii="Times New Roman" w:hAnsi="Times New Roman" w:eastAsia="方正仿宋_GBK" w:cs="Times New Roman"/>
          <w:b w:val="0"/>
          <w:bCs w:val="0"/>
          <w:color w:val="auto"/>
          <w:sz w:val="32"/>
          <w:szCs w:val="32"/>
          <w:lang w:val="en-US" w:eastAsia="zh-CN"/>
        </w:rPr>
        <w:t>取得</w:t>
      </w:r>
      <w:r>
        <w:rPr>
          <w:rFonts w:hint="default" w:ascii="Times New Roman" w:hAnsi="Times New Roman" w:eastAsia="方正仿宋_GBK" w:cs="Times New Roman"/>
          <w:b w:val="0"/>
          <w:bCs w:val="0"/>
          <w:color w:val="auto"/>
          <w:sz w:val="32"/>
          <w:szCs w:val="32"/>
        </w:rPr>
        <w:t>学历（学位）还须提供教育部中国留学服务中心认证书</w:t>
      </w:r>
      <w:r>
        <w:rPr>
          <w:rFonts w:hint="default" w:ascii="Times New Roman" w:hAnsi="Times New Roman" w:eastAsia="方正仿宋_GBK" w:cs="Times New Roman"/>
          <w:b w:val="0"/>
          <w:bCs w:val="0"/>
          <w:color w:val="auto"/>
          <w:sz w:val="32"/>
          <w:szCs w:val="32"/>
          <w:lang w:val="en-US" w:eastAsia="zh-CN"/>
        </w:rPr>
        <w:t>原件及复印件</w:t>
      </w:r>
      <w:r>
        <w:rPr>
          <w:rFonts w:hint="default" w:ascii="Times New Roman" w:hAnsi="Times New Roman" w:eastAsia="方正仿宋_GBK" w:cs="Times New Roman"/>
          <w:b w:val="0"/>
          <w:bCs w:val="0"/>
          <w:color w:val="auto"/>
          <w:sz w:val="32"/>
          <w:szCs w:val="32"/>
          <w:shd w:val="clear" w:color="auto" w:fill="FFFFFF"/>
        </w:rPr>
        <w:t>1份</w:t>
      </w:r>
      <w:r>
        <w:rPr>
          <w:rFonts w:hint="default" w:ascii="Times New Roman" w:hAnsi="Times New Roman" w:eastAsia="方正仿宋_GBK" w:cs="Times New Roman"/>
          <w:b w:val="0"/>
          <w:bCs w:val="0"/>
          <w:color w:val="auto"/>
          <w:sz w:val="32"/>
          <w:szCs w:val="32"/>
          <w:shd w:val="clear" w:color="auto" w:fill="FFFFFF"/>
          <w:lang w:eastAsia="zh-CN"/>
        </w:rPr>
        <w:t>。</w:t>
      </w:r>
    </w:p>
    <w:p w14:paraId="071FF5D9">
      <w:pPr>
        <w:keepNext w:val="0"/>
        <w:keepLines w:val="0"/>
        <w:pageBreakBefore w:val="0"/>
        <w:widowControl/>
        <w:kinsoku/>
        <w:wordWrap/>
        <w:overflowPunct/>
        <w:topLinePunct w:val="0"/>
        <w:autoSpaceDE/>
        <w:autoSpaceDN/>
        <w:bidi w:val="0"/>
        <w:adjustRightInd/>
        <w:snapToGrid/>
        <w:spacing w:line="596" w:lineRule="exact"/>
        <w:ind w:right="374" w:firstLine="640" w:firstLineChars="200"/>
        <w:jc w:val="left"/>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val="en-US" w:eastAsia="zh-CN"/>
        </w:rPr>
        <w:t>其中</w:t>
      </w:r>
      <w:r>
        <w:rPr>
          <w:rFonts w:hint="default" w:ascii="Times New Roman" w:hAnsi="Times New Roman" w:eastAsia="方正仿宋_GBK" w:cs="Times New Roman"/>
          <w:b w:val="0"/>
          <w:bCs w:val="0"/>
          <w:color w:val="auto"/>
          <w:sz w:val="32"/>
          <w:szCs w:val="32"/>
        </w:rPr>
        <w:t>境内高校202</w:t>
      </w:r>
      <w:r>
        <w:rPr>
          <w:rFonts w:hint="default"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年应届高校毕业生应提供就业推荐表、各学期成绩单及其他应聘佐证材料原件及复印件1份</w:t>
      </w:r>
      <w:r>
        <w:rPr>
          <w:rFonts w:hint="default" w:ascii="Times New Roman" w:hAnsi="Times New Roman" w:eastAsia="方正仿宋_GBK" w:cs="Times New Roman"/>
          <w:b w:val="0"/>
          <w:bCs w:val="0"/>
          <w:color w:val="auto"/>
          <w:sz w:val="32"/>
          <w:szCs w:val="32"/>
          <w:lang w:eastAsia="zh-CN"/>
        </w:rPr>
        <w:t>，并在“学信网”下载并打印《教育部学籍在线验证报告》</w:t>
      </w:r>
      <w:r>
        <w:rPr>
          <w:rFonts w:hint="default" w:ascii="Times New Roman" w:hAnsi="Times New Roman" w:eastAsia="方正仿宋_GBK" w:cs="Times New Roman"/>
          <w:b w:val="0"/>
          <w:bCs w:val="0"/>
          <w:color w:val="auto"/>
          <w:sz w:val="32"/>
          <w:szCs w:val="32"/>
        </w:rPr>
        <w:t>1份</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境外高校202</w:t>
      </w:r>
      <w:r>
        <w:rPr>
          <w:rFonts w:hint="default" w:ascii="Times New Roman" w:hAnsi="Times New Roman" w:eastAsia="方正仿宋_GBK" w:cs="Times New Roman"/>
          <w:b w:val="0"/>
          <w:bCs w:val="0"/>
          <w:color w:val="auto"/>
          <w:sz w:val="32"/>
          <w:szCs w:val="32"/>
          <w:lang w:val="en-US" w:eastAsia="zh-CN"/>
        </w:rPr>
        <w:t>6</w:t>
      </w:r>
      <w:r>
        <w:rPr>
          <w:rFonts w:hint="default" w:ascii="Times New Roman" w:hAnsi="Times New Roman" w:eastAsia="方正仿宋_GBK" w:cs="Times New Roman"/>
          <w:b w:val="0"/>
          <w:bCs w:val="0"/>
          <w:color w:val="auto"/>
          <w:sz w:val="32"/>
          <w:szCs w:val="32"/>
        </w:rPr>
        <w:t>年应届高校毕业生应提供入学证明、所学专业、课程（含各学期成绩单）及相应</w:t>
      </w:r>
      <w:r>
        <w:rPr>
          <w:rFonts w:hint="default" w:ascii="Times New Roman" w:hAnsi="Times New Roman" w:eastAsia="方正仿宋_GBK" w:cs="Times New Roman"/>
          <w:b w:val="0"/>
          <w:bCs w:val="0"/>
          <w:color w:val="auto"/>
          <w:sz w:val="32"/>
          <w:szCs w:val="32"/>
          <w:lang w:val="en-US" w:eastAsia="zh-CN"/>
        </w:rPr>
        <w:t>的</w:t>
      </w:r>
      <w:r>
        <w:rPr>
          <w:rFonts w:hint="default" w:ascii="Times New Roman" w:hAnsi="Times New Roman" w:eastAsia="方正仿宋_GBK" w:cs="Times New Roman"/>
          <w:b w:val="0"/>
          <w:bCs w:val="0"/>
          <w:color w:val="auto"/>
          <w:sz w:val="32"/>
          <w:szCs w:val="32"/>
        </w:rPr>
        <w:t>佐证材料</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以上材料同时需提供</w:t>
      </w:r>
      <w:r>
        <w:rPr>
          <w:rFonts w:hint="default" w:ascii="Times New Roman" w:hAnsi="Times New Roman" w:eastAsia="方正仿宋_GBK" w:cs="Times New Roman"/>
          <w:b w:val="0"/>
          <w:bCs w:val="0"/>
          <w:color w:val="auto"/>
          <w:sz w:val="32"/>
          <w:szCs w:val="32"/>
        </w:rPr>
        <w:t>正规翻译</w:t>
      </w:r>
      <w:r>
        <w:rPr>
          <w:rFonts w:hint="default" w:ascii="Times New Roman" w:hAnsi="Times New Roman" w:eastAsia="方正仿宋_GBK" w:cs="Times New Roman"/>
          <w:b w:val="0"/>
          <w:bCs w:val="0"/>
          <w:color w:val="auto"/>
          <w:sz w:val="32"/>
          <w:szCs w:val="32"/>
          <w:lang w:val="en-US" w:eastAsia="zh-CN"/>
        </w:rPr>
        <w:t>机构盖鲜章的翻译件</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原件及复印件1份</w:t>
      </w:r>
      <w:r>
        <w:rPr>
          <w:rFonts w:hint="default" w:ascii="Times New Roman" w:hAnsi="Times New Roman" w:eastAsia="方正仿宋_GBK" w:cs="Times New Roman"/>
          <w:b w:val="0"/>
          <w:bCs w:val="0"/>
          <w:color w:val="auto"/>
          <w:sz w:val="32"/>
          <w:szCs w:val="32"/>
          <w:shd w:val="clear" w:color="auto" w:fill="FFFFFF"/>
          <w:lang w:eastAsia="zh-CN"/>
        </w:rPr>
        <w:t>。</w:t>
      </w:r>
    </w:p>
    <w:p w14:paraId="71EF5E50">
      <w:pPr>
        <w:widowControl/>
        <w:ind w:right="374" w:firstLine="640" w:firstLineChars="200"/>
        <w:jc w:val="lef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2025重庆国际人才交流大会区县事业单位考核招聘高层次和紧缺人才岗位表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中对“专业”有方向要求的，在现场资格审查时，须由毕业院校依据所学学科出具相应证明</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毕业成绩单。如内科学（呼吸方向），内科学专业报名考生应为“呼吸方向”，持有“内科学”专业毕业证考生，须由毕业院校出具其所学专业学科属于“呼吸方向”的证明</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提供毕业成绩单认定。若毕业证书已有明确体现，则不需提供相应证明</w:t>
      </w:r>
      <w:r>
        <w:rPr>
          <w:rFonts w:hint="default" w:ascii="Times New Roman" w:hAnsi="Times New Roman" w:eastAsia="方正仿宋_GBK" w:cs="Times New Roman"/>
          <w:color w:val="auto"/>
          <w:sz w:val="32"/>
          <w:szCs w:val="32"/>
          <w:highlight w:val="none"/>
          <w:lang w:eastAsia="zh-CN"/>
        </w:rPr>
        <w:t>。</w:t>
      </w:r>
    </w:p>
    <w:p w14:paraId="3A83905A">
      <w:pPr>
        <w:widowControl/>
        <w:ind w:right="374" w:firstLine="640" w:firstLineChars="200"/>
        <w:jc w:val="lef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﹒岗位要求的执业（职业）资格、职称证书等</w:t>
      </w:r>
      <w:r>
        <w:rPr>
          <w:rFonts w:hint="default" w:ascii="Times New Roman" w:hAnsi="Times New Roman" w:eastAsia="方正仿宋_GBK" w:cs="Times New Roman"/>
          <w:color w:val="auto"/>
          <w:sz w:val="32"/>
          <w:szCs w:val="32"/>
          <w:highlight w:val="none"/>
          <w:lang w:val="en-US" w:eastAsia="zh-CN"/>
        </w:rPr>
        <w:t>原件及复印件</w:t>
      </w:r>
      <w:r>
        <w:rPr>
          <w:rFonts w:hint="default" w:ascii="Times New Roman" w:hAnsi="Times New Roman" w:eastAsia="方正仿宋_GBK" w:cs="Times New Roman"/>
          <w:color w:val="auto"/>
          <w:sz w:val="32"/>
          <w:szCs w:val="32"/>
          <w:highlight w:val="none"/>
        </w:rPr>
        <w:t>1份</w:t>
      </w:r>
      <w:r>
        <w:rPr>
          <w:rFonts w:hint="default" w:ascii="Times New Roman" w:hAnsi="Times New Roman" w:eastAsia="方正仿宋_GBK" w:cs="Times New Roman"/>
          <w:color w:val="auto"/>
          <w:sz w:val="32"/>
          <w:szCs w:val="32"/>
          <w:highlight w:val="none"/>
          <w:lang w:eastAsia="zh-CN"/>
        </w:rPr>
        <w:t>。</w:t>
      </w:r>
    </w:p>
    <w:p w14:paraId="4C239CEA">
      <w:pPr>
        <w:widowControl/>
        <w:ind w:right="374" w:firstLine="640" w:firstLineChars="200"/>
        <w:jc w:val="lef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有工作经历要求的岗位须提供所在工作单位参加社会保险的《参保缴费记录》或《劳动合同》原件及复印件</w:t>
      </w:r>
      <w:r>
        <w:rPr>
          <w:rFonts w:hint="default" w:ascii="Times New Roman" w:hAnsi="Times New Roman" w:eastAsia="方正仿宋_GBK" w:cs="Times New Roman"/>
          <w:color w:val="auto"/>
          <w:sz w:val="32"/>
          <w:szCs w:val="32"/>
          <w:highlight w:val="none"/>
        </w:rPr>
        <w:t>1份</w:t>
      </w:r>
      <w:r>
        <w:rPr>
          <w:rFonts w:hint="default" w:ascii="Times New Roman" w:hAnsi="Times New Roman" w:eastAsia="方正仿宋_GBK" w:cs="Times New Roman"/>
          <w:color w:val="auto"/>
          <w:sz w:val="32"/>
          <w:szCs w:val="32"/>
          <w:highlight w:val="none"/>
          <w:lang w:val="en-US" w:eastAsia="zh-CN"/>
        </w:rPr>
        <w:t>。其中要求“相关”工作经历的另需提供单位证明材料原件</w:t>
      </w:r>
      <w:r>
        <w:rPr>
          <w:rFonts w:hint="default" w:ascii="Times New Roman" w:hAnsi="Times New Roman" w:eastAsia="方正仿宋_GBK" w:cs="Times New Roman"/>
          <w:color w:val="auto"/>
          <w:sz w:val="32"/>
          <w:szCs w:val="32"/>
          <w:highlight w:val="none"/>
        </w:rPr>
        <w:t>1份</w:t>
      </w:r>
      <w:r>
        <w:rPr>
          <w:rFonts w:hint="default" w:ascii="Times New Roman" w:hAnsi="Times New Roman" w:eastAsia="方正仿宋_GBK" w:cs="Times New Roman"/>
          <w:color w:val="auto"/>
          <w:sz w:val="32"/>
          <w:szCs w:val="32"/>
          <w:highlight w:val="none"/>
          <w:lang w:eastAsia="zh-CN"/>
        </w:rPr>
        <w:t>。</w:t>
      </w:r>
    </w:p>
    <w:p w14:paraId="7129CCF4">
      <w:pPr>
        <w:widowControl/>
        <w:ind w:right="374" w:firstLine="640" w:firstLineChars="200"/>
        <w:jc w:val="lef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有“中共党员”要求的岗位须提供党组织出具的证明材料原件</w:t>
      </w:r>
      <w:r>
        <w:rPr>
          <w:rFonts w:hint="default" w:ascii="Times New Roman" w:hAnsi="Times New Roman" w:eastAsia="方正仿宋_GBK" w:cs="Times New Roman"/>
          <w:color w:val="auto"/>
          <w:sz w:val="32"/>
          <w:szCs w:val="32"/>
          <w:highlight w:val="none"/>
        </w:rPr>
        <w:t>1份</w:t>
      </w:r>
      <w:r>
        <w:rPr>
          <w:rFonts w:hint="default" w:ascii="Times New Roman" w:hAnsi="Times New Roman" w:eastAsia="方正仿宋_GBK" w:cs="Times New Roman"/>
          <w:color w:val="auto"/>
          <w:sz w:val="32"/>
          <w:szCs w:val="32"/>
          <w:highlight w:val="none"/>
          <w:lang w:val="en-US" w:eastAsia="zh-CN"/>
        </w:rPr>
        <w:t>或者本人入党志愿书复印件</w:t>
      </w:r>
      <w:r>
        <w:rPr>
          <w:rFonts w:hint="default" w:ascii="Times New Roman" w:hAnsi="Times New Roman" w:eastAsia="方正仿宋_GBK" w:cs="Times New Roman"/>
          <w:color w:val="auto"/>
          <w:sz w:val="32"/>
          <w:szCs w:val="32"/>
          <w:highlight w:val="none"/>
        </w:rPr>
        <w:t>1份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加盖提供单位鲜章</w:t>
      </w:r>
      <w:r>
        <w:rPr>
          <w:rFonts w:hint="default" w:ascii="Times New Roman" w:hAnsi="Times New Roman" w:eastAsia="方正仿宋_GBK" w:cs="Times New Roman"/>
          <w:color w:val="auto"/>
          <w:sz w:val="32"/>
          <w:szCs w:val="32"/>
          <w:highlight w:val="none"/>
          <w:lang w:eastAsia="zh-CN"/>
        </w:rPr>
        <w:t>）。</w:t>
      </w:r>
    </w:p>
    <w:p w14:paraId="7B7799EF">
      <w:pPr>
        <w:widowControl/>
        <w:ind w:right="374" w:firstLine="640" w:firstLineChars="200"/>
        <w:jc w:val="lef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有奖项要求的岗位须提供奖励证书原件及复印件</w:t>
      </w:r>
      <w:r>
        <w:rPr>
          <w:rFonts w:hint="default" w:ascii="Times New Roman" w:hAnsi="Times New Roman" w:eastAsia="方正仿宋_GBK" w:cs="Times New Roman"/>
          <w:color w:val="auto"/>
          <w:sz w:val="32"/>
          <w:szCs w:val="32"/>
          <w:highlight w:val="none"/>
        </w:rPr>
        <w:t>1份</w:t>
      </w:r>
      <w:r>
        <w:rPr>
          <w:rFonts w:hint="default" w:ascii="Times New Roman" w:hAnsi="Times New Roman" w:eastAsia="方正仿宋_GBK" w:cs="Times New Roman"/>
          <w:color w:val="auto"/>
          <w:sz w:val="32"/>
          <w:szCs w:val="32"/>
          <w:highlight w:val="none"/>
          <w:lang w:val="en-US" w:eastAsia="zh-CN"/>
        </w:rPr>
        <w:t>或者奖励机关出具证明材料原件</w:t>
      </w:r>
      <w:r>
        <w:rPr>
          <w:rFonts w:hint="default" w:ascii="Times New Roman" w:hAnsi="Times New Roman" w:eastAsia="方正仿宋_GBK" w:cs="Times New Roman"/>
          <w:color w:val="auto"/>
          <w:sz w:val="32"/>
          <w:szCs w:val="32"/>
          <w:highlight w:val="none"/>
        </w:rPr>
        <w:t>1份</w:t>
      </w:r>
      <w:r>
        <w:rPr>
          <w:rFonts w:hint="default" w:ascii="Times New Roman" w:hAnsi="Times New Roman" w:eastAsia="方正仿宋_GBK" w:cs="Times New Roman"/>
          <w:color w:val="auto"/>
          <w:sz w:val="32"/>
          <w:szCs w:val="32"/>
          <w:highlight w:val="none"/>
          <w:lang w:eastAsia="zh-CN"/>
        </w:rPr>
        <w:t>。</w:t>
      </w:r>
    </w:p>
    <w:p w14:paraId="78C52400">
      <w:pPr>
        <w:widowControl/>
        <w:ind w:right="374" w:firstLine="640" w:firstLineChars="200"/>
        <w:jc w:val="lef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有</w:t>
      </w:r>
      <w:r>
        <w:rPr>
          <w:rFonts w:hint="default" w:ascii="Times New Roman" w:hAnsi="Times New Roman" w:eastAsia="方正仿宋_GBK" w:cs="Times New Roman"/>
          <w:color w:val="auto"/>
          <w:sz w:val="32"/>
          <w:szCs w:val="32"/>
          <w:highlight w:val="none"/>
          <w:lang w:eastAsia="zh-CN"/>
        </w:rPr>
        <w:t>“世界一流学科”建设学科</w:t>
      </w:r>
      <w:r>
        <w:rPr>
          <w:rFonts w:hint="default" w:ascii="Times New Roman" w:hAnsi="Times New Roman" w:eastAsia="方正仿宋_GBK" w:cs="Times New Roman"/>
          <w:color w:val="auto"/>
          <w:sz w:val="32"/>
          <w:szCs w:val="32"/>
          <w:highlight w:val="none"/>
          <w:lang w:val="en-US" w:eastAsia="zh-CN"/>
        </w:rPr>
        <w:t>等要求的岗位须提供本人所学专业属于相应条件的佐证材料。</w:t>
      </w:r>
    </w:p>
    <w:p w14:paraId="1E9A164D">
      <w:pPr>
        <w:widowControl/>
        <w:ind w:right="374" w:firstLine="640" w:firstLineChars="200"/>
        <w:jc w:val="left"/>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10</w:t>
      </w:r>
      <w:r>
        <w:rPr>
          <w:rFonts w:hint="default" w:ascii="Times New Roman" w:hAnsi="Times New Roman" w:eastAsia="方正仿宋_GBK" w:cs="Times New Roman"/>
          <w:color w:val="auto"/>
          <w:sz w:val="32"/>
          <w:szCs w:val="32"/>
          <w:highlight w:val="none"/>
        </w:rPr>
        <w:t>﹒重庆市外机关事业单位在编工作人员还应提交《市外机关事业单位工作人员同意报考证明》（附件</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w:t>
      </w:r>
    </w:p>
    <w:p w14:paraId="3CE77D1F">
      <w:pPr>
        <w:widowControl/>
        <w:ind w:right="374" w:firstLine="640" w:firstLineChars="200"/>
        <w:jc w:val="left"/>
        <w:rPr>
          <w:rFonts w:hint="default" w:ascii="Times New Roman" w:hAnsi="Times New Roman" w:eastAsia="方正仿宋_GBK" w:cs="Times New Roman"/>
          <w:color w:val="auto"/>
          <w:sz w:val="32"/>
          <w:szCs w:val="32"/>
          <w:highlight w:val="none"/>
          <w:lang w:val="en-US" w:eastAsia="zh-CN"/>
        </w:rPr>
      </w:pPr>
    </w:p>
    <w:p w14:paraId="67EBB812">
      <w:pPr>
        <w:widowControl/>
        <w:ind w:right="374"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本人如不能参加现场资格审查可委托进行资格审查，但应出具委托人的委托书（须注明委托事宜、委托双方的身份证号码，并由委托双方签字），上述（1）－（</w:t>
      </w: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）项材料，被委托人的身份证原件及复印件。</w:t>
      </w:r>
    </w:p>
    <w:p w14:paraId="3F885976">
      <w:pPr>
        <w:widowControl/>
        <w:ind w:right="374"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所有复印件必须交验原件，否则不予认可。委托资格审查可不提供委托人的身份证原件，但应交验其他材料复印件的原件。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zkzNTA4OTBlYWY0YTRjYTQ2MTMwMzkyMTFkNmEifQ=="/>
  </w:docVars>
  <w:rsids>
    <w:rsidRoot w:val="00000000"/>
    <w:rsid w:val="087A309D"/>
    <w:rsid w:val="1662771E"/>
    <w:rsid w:val="1C3E4468"/>
    <w:rsid w:val="26A11975"/>
    <w:rsid w:val="291E5FA0"/>
    <w:rsid w:val="33DC1F11"/>
    <w:rsid w:val="37E70B5B"/>
    <w:rsid w:val="43AB1986"/>
    <w:rsid w:val="45751033"/>
    <w:rsid w:val="4BB70638"/>
    <w:rsid w:val="68D6461B"/>
    <w:rsid w:val="6E2244ED"/>
    <w:rsid w:val="6F21153A"/>
    <w:rsid w:val="715A0236"/>
    <w:rsid w:val="73437B16"/>
    <w:rsid w:val="75764AF9"/>
    <w:rsid w:val="79FC0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864</Words>
  <Characters>870</Characters>
  <Lines>0</Lines>
  <Paragraphs>0</Paragraphs>
  <TotalTime>2</TotalTime>
  <ScaleCrop>false</ScaleCrop>
  <LinksUpToDate>false</LinksUpToDate>
  <CharactersWithSpaces>871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2022-07-27T10:11:00Z</dcterms:created>
  <dc:creator>Administrator.SC-202005291211</dc:creator>
  <cp:lastModifiedBy>脏贱疯</cp:lastModifiedBy>
  <dcterms:modified xsi:type="dcterms:W3CDTF">2025-11-10T09:15:21Z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6B9D312E04FA4890B0DB242185547798</vt:lpwstr>
  </property>
  <property fmtid="{D5CDD505-2E9C-101B-9397-08002B2CF9AE}" pid="4" name="KSOTemplateDocerSaveRecord">
    <vt:lpwstr>eyJoZGlkIjoiOTAwMzkzNTA4OTBlYWY0YTRjYTQ2MTMwMzkyMTFkNmEiLCJ1c2VySWQiOiI5ODY4NTgxOTMifQ==</vt:lpwstr>
  </property>
</Properties>
</file>