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highlight w:val="none"/>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w:t>
      </w:r>
    </w:p>
    <w:p>
      <w:pPr>
        <w:rPr>
          <w:highlight w:val="none"/>
        </w:rPr>
      </w:pPr>
    </w:p>
    <w:p>
      <w:pPr>
        <w:jc w:val="center"/>
        <w:rPr>
          <w:rFonts w:ascii="方正小标宋_GBK" w:hAnsi="方正小标宋_GBK" w:eastAsia="方正小标宋_GBK" w:cs="方正小标宋_GBK"/>
          <w:sz w:val="36"/>
          <w:szCs w:val="36"/>
          <w:highlight w:val="none"/>
        </w:rPr>
      </w:pPr>
      <w:r>
        <w:rPr>
          <w:rFonts w:hint="eastAsia" w:ascii="方正小标宋_GBK" w:hAnsi="方正小标宋_GBK" w:eastAsia="方正小标宋_GBK" w:cs="方正小标宋_GBK"/>
          <w:sz w:val="36"/>
          <w:szCs w:val="36"/>
          <w:highlight w:val="none"/>
        </w:rPr>
        <w:t>现场资格</w:t>
      </w:r>
      <w:r>
        <w:rPr>
          <w:rFonts w:hint="eastAsia" w:ascii="方正小标宋_GBK" w:hAnsi="方正小标宋_GBK" w:eastAsia="方正小标宋_GBK" w:cs="方正小标宋_GBK"/>
          <w:sz w:val="36"/>
          <w:szCs w:val="36"/>
          <w:highlight w:val="none"/>
          <w:lang w:val="en-US" w:eastAsia="zh-CN"/>
        </w:rPr>
        <w:t>复审</w:t>
      </w:r>
      <w:r>
        <w:rPr>
          <w:rFonts w:hint="eastAsia" w:ascii="方正小标宋_GBK" w:hAnsi="方正小标宋_GBK" w:eastAsia="方正小标宋_GBK" w:cs="方正小标宋_GBK"/>
          <w:sz w:val="36"/>
          <w:szCs w:val="36"/>
          <w:highlight w:val="none"/>
        </w:rPr>
        <w:t>所需材料</w:t>
      </w:r>
    </w:p>
    <w:p>
      <w:pPr>
        <w:widowControl/>
        <w:ind w:right="374" w:firstLine="560" w:firstLineChars="200"/>
        <w:jc w:val="left"/>
        <w:rPr>
          <w:rFonts w:ascii="Times New Roman" w:hAnsi="Times New Roman" w:eastAsia="方正仿宋_GBK" w:cs="Times New Roman"/>
          <w:sz w:val="28"/>
          <w:szCs w:val="28"/>
          <w:highlight w:val="none"/>
        </w:rPr>
      </w:pPr>
    </w:p>
    <w:p>
      <w:pPr>
        <w:widowControl/>
        <w:ind w:right="374" w:firstLine="640"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1﹒网上报名打印的报名登记表</w:t>
      </w:r>
      <w:r>
        <w:rPr>
          <w:rFonts w:hint="eastAsia" w:ascii="方正仿宋_GBK" w:hAnsi="方正仿宋_GBK" w:eastAsia="方正仿宋_GBK" w:cs="方正仿宋_GBK"/>
          <w:color w:val="auto"/>
          <w:sz w:val="32"/>
          <w:szCs w:val="32"/>
          <w:highlight w:val="none"/>
          <w:lang w:val="en-US" w:eastAsia="zh-CN"/>
        </w:rPr>
        <w:t>1份（可现场打印）</w:t>
      </w:r>
      <w:r>
        <w:rPr>
          <w:rFonts w:hint="eastAsia" w:ascii="方正仿宋_GBK" w:hAnsi="方正仿宋_GBK" w:eastAsia="方正仿宋_GBK" w:cs="方正仿宋_GBK"/>
          <w:color w:val="auto"/>
          <w:sz w:val="32"/>
          <w:szCs w:val="32"/>
          <w:highlight w:val="none"/>
        </w:rPr>
        <w:t xml:space="preserve">； </w:t>
      </w:r>
    </w:p>
    <w:p>
      <w:pPr>
        <w:widowControl/>
        <w:ind w:right="374" w:firstLine="640" w:firstLineChars="200"/>
        <w:jc w:val="left"/>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rPr>
        <w:t>2﹒本人签字确认的诚信承诺书（附件</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1份</w:t>
      </w:r>
      <w:r>
        <w:rPr>
          <w:rFonts w:hint="eastAsia" w:ascii="方正仿宋_GBK" w:hAnsi="方正仿宋_GBK" w:eastAsia="方正仿宋_GBK" w:cs="方正仿宋_GBK"/>
          <w:color w:val="auto"/>
          <w:sz w:val="32"/>
          <w:szCs w:val="32"/>
          <w:highlight w:val="none"/>
          <w:u w:val="none"/>
          <w:lang w:eastAsia="zh-CN"/>
        </w:rPr>
        <w:t>；</w:t>
      </w:r>
    </w:p>
    <w:p>
      <w:pPr>
        <w:widowControl/>
        <w:ind w:right="374" w:firstLine="640"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3﹒身份证</w:t>
      </w:r>
      <w:r>
        <w:rPr>
          <w:rFonts w:hint="eastAsia" w:ascii="方正仿宋_GBK" w:hAnsi="方正仿宋_GBK" w:eastAsia="方正仿宋_GBK" w:cs="方正仿宋_GBK"/>
          <w:color w:val="auto"/>
          <w:sz w:val="32"/>
          <w:szCs w:val="32"/>
          <w:highlight w:val="none"/>
          <w:lang w:val="en-US" w:eastAsia="zh-CN"/>
        </w:rPr>
        <w:t>原件及复印件1份</w:t>
      </w:r>
      <w:r>
        <w:rPr>
          <w:rFonts w:hint="eastAsia" w:ascii="方正仿宋_GBK" w:hAnsi="方正仿宋_GBK" w:eastAsia="方正仿宋_GBK" w:cs="方正仿宋_GBK"/>
          <w:color w:val="auto"/>
          <w:sz w:val="32"/>
          <w:szCs w:val="32"/>
          <w:highlight w:val="none"/>
        </w:rPr>
        <w:t xml:space="preserve">； </w:t>
      </w:r>
    </w:p>
    <w:p>
      <w:pPr>
        <w:widowControl/>
        <w:ind w:right="374" w:firstLine="640"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4﹒毕业（学位）证</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其中</w:t>
      </w:r>
      <w:r>
        <w:rPr>
          <w:rFonts w:hint="eastAsia" w:ascii="方正仿宋_GBK" w:hAnsi="方正仿宋_GBK" w:eastAsia="方正仿宋_GBK" w:cs="方正仿宋_GBK"/>
          <w:color w:val="auto"/>
          <w:sz w:val="32"/>
          <w:szCs w:val="32"/>
          <w:highlight w:val="none"/>
        </w:rPr>
        <w:t>在国（境）外高校就读取得的学历（学位）还须提供教育部中国留学服务中心认证书</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原件及复印件</w:t>
      </w:r>
      <w:r>
        <w:rPr>
          <w:rFonts w:hint="eastAsia" w:ascii="方正仿宋_GBK" w:hAnsi="方正仿宋_GBK" w:eastAsia="方正仿宋_GBK" w:cs="方正仿宋_GBK"/>
          <w:color w:val="auto"/>
          <w:sz w:val="32"/>
          <w:szCs w:val="32"/>
          <w:highlight w:val="none"/>
        </w:rPr>
        <w:t>1份；</w:t>
      </w:r>
    </w:p>
    <w:p>
      <w:pPr>
        <w:widowControl/>
        <w:ind w:right="374" w:firstLine="640" w:firstLineChars="200"/>
        <w:jc w:val="left"/>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2022重庆英才大会事业单位考核招聘紧缺高层次人才岗位情况表（区县）</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中对“专业”有方向要求的，在现场资格审查时，须由毕业院校依据所学学科出具相应证明或毕业成绩单。如内科学（呼吸方向），内科学专业报名考生应为“呼吸方向”，持有“内科学”专业毕业证考生，须由毕业院校出具其所学专业学科属于“呼吸方向”的证明或提供毕业成绩单认定。若毕业证书已有明确体现，则不需提供相应证明</w:t>
      </w:r>
      <w:r>
        <w:rPr>
          <w:rFonts w:hint="eastAsia" w:ascii="方正仿宋_GBK" w:hAnsi="方正仿宋_GBK" w:eastAsia="方正仿宋_GBK" w:cs="方正仿宋_GBK"/>
          <w:color w:val="auto"/>
          <w:sz w:val="32"/>
          <w:szCs w:val="32"/>
          <w:highlight w:val="none"/>
          <w:lang w:eastAsia="zh-CN"/>
        </w:rPr>
        <w:t>；</w:t>
      </w:r>
    </w:p>
    <w:p>
      <w:pPr>
        <w:widowControl/>
        <w:ind w:right="374" w:firstLine="640" w:firstLineChars="200"/>
        <w:jc w:val="left"/>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i w:val="0"/>
          <w:iCs w:val="0"/>
          <w:caps w:val="0"/>
          <w:color w:val="auto"/>
          <w:spacing w:val="0"/>
          <w:sz w:val="32"/>
          <w:szCs w:val="32"/>
          <w:highlight w:val="none"/>
          <w:shd w:val="clear" w:fill="FFFFFF"/>
        </w:rPr>
        <w:t>境内高校2023年应届毕业生</w:t>
      </w:r>
      <w:r>
        <w:rPr>
          <w:rFonts w:hint="eastAsia" w:ascii="方正仿宋_GBK" w:hAnsi="方正仿宋_GBK" w:eastAsia="方正仿宋_GBK" w:cs="方正仿宋_GBK"/>
          <w:color w:val="auto"/>
          <w:sz w:val="32"/>
          <w:szCs w:val="32"/>
          <w:highlight w:val="none"/>
          <w:lang w:val="en-US" w:eastAsia="zh-CN"/>
        </w:rPr>
        <w:t>资格审查时须提供就读学校出具的就业推荐表、成绩单或学籍、学历、专业证明等；</w:t>
      </w:r>
      <w:r>
        <w:rPr>
          <w:rFonts w:hint="eastAsia" w:ascii="方正仿宋_GBK" w:hAnsi="方正仿宋_GBK" w:eastAsia="方正仿宋_GBK" w:cs="方正仿宋_GBK"/>
          <w:i w:val="0"/>
          <w:iCs w:val="0"/>
          <w:caps w:val="0"/>
          <w:color w:val="auto"/>
          <w:spacing w:val="0"/>
          <w:sz w:val="32"/>
          <w:szCs w:val="32"/>
          <w:highlight w:val="none"/>
          <w:shd w:val="clear" w:fill="FFFFFF"/>
        </w:rPr>
        <w:t>境外高校应届毕业生尚未取得教育部中国留学服务中心相应学历认证的，可提供国内正规翻译机构或公证机构出具的入学证明、所学专业及课程（含各学期成绩单）的翻译材料；</w:t>
      </w:r>
    </w:p>
    <w:p>
      <w:pPr>
        <w:widowControl/>
        <w:ind w:right="374" w:firstLine="640"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5﹒岗位要求的执业（职业）资格、职称证书等</w:t>
      </w:r>
      <w:r>
        <w:rPr>
          <w:rFonts w:hint="eastAsia" w:ascii="方正仿宋_GBK" w:hAnsi="方正仿宋_GBK" w:eastAsia="方正仿宋_GBK" w:cs="方正仿宋_GBK"/>
          <w:color w:val="auto"/>
          <w:sz w:val="32"/>
          <w:szCs w:val="32"/>
          <w:highlight w:val="none"/>
          <w:lang w:val="en-US" w:eastAsia="zh-CN"/>
        </w:rPr>
        <w:t>原件及复印件</w:t>
      </w:r>
      <w:r>
        <w:rPr>
          <w:rFonts w:hint="eastAsia" w:ascii="方正仿宋_GBK" w:hAnsi="方正仿宋_GBK" w:eastAsia="方正仿宋_GBK" w:cs="方正仿宋_GBK"/>
          <w:color w:val="auto"/>
          <w:sz w:val="32"/>
          <w:szCs w:val="32"/>
          <w:highlight w:val="none"/>
        </w:rPr>
        <w:t>1份；</w:t>
      </w:r>
    </w:p>
    <w:p>
      <w:pPr>
        <w:widowControl/>
        <w:ind w:right="374" w:firstLine="640" w:firstLineChars="200"/>
        <w:jc w:val="left"/>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6﹒</w:t>
      </w:r>
      <w:r>
        <w:rPr>
          <w:rFonts w:hint="eastAsia" w:ascii="方正仿宋_GBK" w:hAnsi="方正仿宋_GBK" w:eastAsia="方正仿宋_GBK" w:cs="方正仿宋_GBK"/>
          <w:color w:val="auto"/>
          <w:sz w:val="32"/>
          <w:szCs w:val="32"/>
          <w:highlight w:val="none"/>
          <w:lang w:val="en-US" w:eastAsia="zh-CN"/>
        </w:rPr>
        <w:t>有工作经历要求的岗位须提供所在工作单位参加社会保险的《参保缴费记录》或《劳动合同》原件及复印件</w:t>
      </w:r>
      <w:r>
        <w:rPr>
          <w:rFonts w:hint="eastAsia" w:ascii="方正仿宋_GBK" w:hAnsi="方正仿宋_GBK" w:eastAsia="方正仿宋_GBK" w:cs="方正仿宋_GBK"/>
          <w:color w:val="auto"/>
          <w:sz w:val="32"/>
          <w:szCs w:val="32"/>
          <w:highlight w:val="none"/>
        </w:rPr>
        <w:t>1份</w:t>
      </w:r>
      <w:r>
        <w:rPr>
          <w:rFonts w:hint="eastAsia" w:ascii="方正仿宋_GBK" w:hAnsi="方正仿宋_GBK" w:eastAsia="方正仿宋_GBK" w:cs="方正仿宋_GBK"/>
          <w:color w:val="auto"/>
          <w:sz w:val="32"/>
          <w:szCs w:val="32"/>
          <w:highlight w:val="none"/>
          <w:lang w:val="en-US" w:eastAsia="zh-CN"/>
        </w:rPr>
        <w:t>；其中要求“相关”工作经历的另</w:t>
      </w:r>
      <w:bookmarkStart w:id="0" w:name="_GoBack"/>
      <w:bookmarkEnd w:id="0"/>
      <w:r>
        <w:rPr>
          <w:rFonts w:hint="eastAsia" w:ascii="方正仿宋_GBK" w:hAnsi="方正仿宋_GBK" w:eastAsia="方正仿宋_GBK" w:cs="方正仿宋_GBK"/>
          <w:color w:val="auto"/>
          <w:sz w:val="32"/>
          <w:szCs w:val="32"/>
          <w:highlight w:val="none"/>
          <w:lang w:val="en-US" w:eastAsia="zh-CN"/>
        </w:rPr>
        <w:t>需提供单位证明材料原件</w:t>
      </w:r>
      <w:r>
        <w:rPr>
          <w:rFonts w:hint="eastAsia" w:ascii="方正仿宋_GBK" w:hAnsi="方正仿宋_GBK" w:eastAsia="方正仿宋_GBK" w:cs="方正仿宋_GBK"/>
          <w:color w:val="auto"/>
          <w:sz w:val="32"/>
          <w:szCs w:val="32"/>
          <w:highlight w:val="none"/>
        </w:rPr>
        <w:t>1份</w:t>
      </w:r>
      <w:r>
        <w:rPr>
          <w:rFonts w:hint="eastAsia" w:ascii="方正仿宋_GBK" w:hAnsi="方正仿宋_GBK" w:eastAsia="方正仿宋_GBK" w:cs="方正仿宋_GBK"/>
          <w:color w:val="auto"/>
          <w:sz w:val="32"/>
          <w:szCs w:val="32"/>
          <w:highlight w:val="none"/>
          <w:lang w:eastAsia="zh-CN"/>
        </w:rPr>
        <w:t>；</w:t>
      </w:r>
    </w:p>
    <w:p>
      <w:pPr>
        <w:widowControl/>
        <w:ind w:right="374" w:firstLine="640" w:firstLineChars="200"/>
        <w:jc w:val="left"/>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有“中共党员”要求的岗位须提供党组织出具的证明材料原件</w:t>
      </w:r>
      <w:r>
        <w:rPr>
          <w:rFonts w:hint="eastAsia" w:ascii="方正仿宋_GBK" w:hAnsi="方正仿宋_GBK" w:eastAsia="方正仿宋_GBK" w:cs="方正仿宋_GBK"/>
          <w:color w:val="auto"/>
          <w:sz w:val="32"/>
          <w:szCs w:val="32"/>
          <w:highlight w:val="none"/>
        </w:rPr>
        <w:t>1份</w:t>
      </w:r>
      <w:r>
        <w:rPr>
          <w:rFonts w:hint="eastAsia" w:ascii="方正仿宋_GBK" w:hAnsi="方正仿宋_GBK" w:eastAsia="方正仿宋_GBK" w:cs="方正仿宋_GBK"/>
          <w:color w:val="auto"/>
          <w:sz w:val="32"/>
          <w:szCs w:val="32"/>
          <w:highlight w:val="none"/>
          <w:lang w:val="en-US" w:eastAsia="zh-CN"/>
        </w:rPr>
        <w:t>或者本人入党志愿书复印件</w:t>
      </w:r>
      <w:r>
        <w:rPr>
          <w:rFonts w:hint="eastAsia" w:ascii="方正仿宋_GBK" w:hAnsi="方正仿宋_GBK" w:eastAsia="方正仿宋_GBK" w:cs="方正仿宋_GBK"/>
          <w:color w:val="auto"/>
          <w:sz w:val="32"/>
          <w:szCs w:val="32"/>
          <w:highlight w:val="none"/>
        </w:rPr>
        <w:t>1份</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加盖提供单位鲜章</w:t>
      </w:r>
      <w:r>
        <w:rPr>
          <w:rFonts w:hint="eastAsia" w:ascii="方正仿宋_GBK" w:hAnsi="方正仿宋_GBK" w:eastAsia="方正仿宋_GBK" w:cs="方正仿宋_GBK"/>
          <w:color w:val="auto"/>
          <w:sz w:val="32"/>
          <w:szCs w:val="32"/>
          <w:highlight w:val="none"/>
          <w:lang w:eastAsia="zh-CN"/>
        </w:rPr>
        <w:t>）；</w:t>
      </w:r>
    </w:p>
    <w:p>
      <w:pPr>
        <w:widowControl/>
        <w:ind w:right="374" w:firstLine="640" w:firstLineChars="200"/>
        <w:jc w:val="left"/>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有“奖学金”要求的岗位须提供奖学金证书原件及复印件</w:t>
      </w:r>
      <w:r>
        <w:rPr>
          <w:rFonts w:hint="eastAsia" w:ascii="方正仿宋_GBK" w:hAnsi="方正仿宋_GBK" w:eastAsia="方正仿宋_GBK" w:cs="方正仿宋_GBK"/>
          <w:color w:val="auto"/>
          <w:sz w:val="32"/>
          <w:szCs w:val="32"/>
          <w:highlight w:val="none"/>
        </w:rPr>
        <w:t>1份</w:t>
      </w:r>
      <w:r>
        <w:rPr>
          <w:rFonts w:hint="eastAsia" w:ascii="方正仿宋_GBK" w:hAnsi="方正仿宋_GBK" w:eastAsia="方正仿宋_GBK" w:cs="方正仿宋_GBK"/>
          <w:color w:val="auto"/>
          <w:sz w:val="32"/>
          <w:szCs w:val="32"/>
          <w:highlight w:val="none"/>
          <w:lang w:val="en-US" w:eastAsia="zh-CN"/>
        </w:rPr>
        <w:t>或者学校出具证明材料原件</w:t>
      </w:r>
      <w:r>
        <w:rPr>
          <w:rFonts w:hint="eastAsia" w:ascii="方正仿宋_GBK" w:hAnsi="方正仿宋_GBK" w:eastAsia="方正仿宋_GBK" w:cs="方正仿宋_GBK"/>
          <w:color w:val="auto"/>
          <w:sz w:val="32"/>
          <w:szCs w:val="32"/>
          <w:highlight w:val="none"/>
        </w:rPr>
        <w:t>1份</w:t>
      </w:r>
      <w:r>
        <w:rPr>
          <w:rFonts w:hint="eastAsia" w:ascii="方正仿宋_GBK" w:hAnsi="方正仿宋_GBK" w:eastAsia="方正仿宋_GBK" w:cs="方正仿宋_GBK"/>
          <w:color w:val="auto"/>
          <w:sz w:val="32"/>
          <w:szCs w:val="32"/>
          <w:highlight w:val="none"/>
          <w:lang w:eastAsia="zh-CN"/>
        </w:rPr>
        <w:t>；</w:t>
      </w:r>
    </w:p>
    <w:p>
      <w:pPr>
        <w:widowControl/>
        <w:ind w:right="374" w:firstLine="640" w:firstLineChars="200"/>
        <w:jc w:val="left"/>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9</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有</w:t>
      </w:r>
      <w:r>
        <w:rPr>
          <w:rFonts w:hint="eastAsia" w:ascii="方正仿宋_GBK" w:hAnsi="方正仿宋_GBK" w:eastAsia="方正仿宋_GBK" w:cs="方正仿宋_GBK"/>
          <w:color w:val="auto"/>
          <w:sz w:val="32"/>
          <w:szCs w:val="32"/>
          <w:highlight w:val="none"/>
          <w:lang w:eastAsia="zh-CN"/>
        </w:rPr>
        <w:t>“‘世界一流学科’建设学科</w:t>
      </w:r>
      <w:r>
        <w:rPr>
          <w:rFonts w:hint="eastAsia" w:ascii="方正仿宋_GBK" w:hAnsi="方正仿宋_GBK" w:eastAsia="方正仿宋_GBK" w:cs="方正仿宋_GBK"/>
          <w:color w:val="auto"/>
          <w:sz w:val="32"/>
          <w:szCs w:val="32"/>
          <w:highlight w:val="none"/>
          <w:lang w:val="en-US" w:eastAsia="zh-CN"/>
        </w:rPr>
        <w:t>或</w:t>
      </w:r>
      <w:r>
        <w:rPr>
          <w:rFonts w:hint="eastAsia" w:ascii="方正仿宋_GBK" w:hAnsi="方正仿宋_GBK" w:eastAsia="方正仿宋_GBK" w:cs="方正仿宋_GBK"/>
          <w:color w:val="auto"/>
          <w:sz w:val="32"/>
          <w:szCs w:val="32"/>
          <w:highlight w:val="none"/>
          <w:lang w:eastAsia="zh-CN"/>
        </w:rPr>
        <w:t>全国第四轮学科评估为B+及以上学科”</w:t>
      </w:r>
      <w:r>
        <w:rPr>
          <w:rFonts w:hint="eastAsia" w:ascii="方正仿宋_GBK" w:hAnsi="方正仿宋_GBK" w:eastAsia="方正仿宋_GBK" w:cs="方正仿宋_GBK"/>
          <w:color w:val="auto"/>
          <w:sz w:val="32"/>
          <w:szCs w:val="32"/>
          <w:highlight w:val="none"/>
          <w:lang w:val="en-US" w:eastAsia="zh-CN"/>
        </w:rPr>
        <w:t>要求的岗位须提供本人所学专业属于相应条件的佐证材料。</w:t>
      </w:r>
    </w:p>
    <w:p>
      <w:pPr>
        <w:widowControl/>
        <w:ind w:right="374" w:firstLine="640"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本人如不能参加现场资格审查可委托进行资格审查，但应出具委托人的委托书（须注明委托事宜、委托双方的身份证号码，并由委托双方签字），上述（1）－（</w:t>
      </w:r>
      <w:r>
        <w:rPr>
          <w:rFonts w:hint="eastAsia" w:ascii="方正仿宋_GBK" w:hAnsi="方正仿宋_GBK" w:eastAsia="方正仿宋_GBK" w:cs="方正仿宋_GBK"/>
          <w:color w:val="auto"/>
          <w:sz w:val="32"/>
          <w:szCs w:val="32"/>
          <w:highlight w:val="none"/>
          <w:lang w:val="en-US" w:eastAsia="zh-CN"/>
        </w:rPr>
        <w:t>9</w:t>
      </w:r>
      <w:r>
        <w:rPr>
          <w:rFonts w:hint="eastAsia" w:ascii="方正仿宋_GBK" w:hAnsi="方正仿宋_GBK" w:eastAsia="方正仿宋_GBK" w:cs="方正仿宋_GBK"/>
          <w:color w:val="auto"/>
          <w:sz w:val="32"/>
          <w:szCs w:val="32"/>
          <w:highlight w:val="none"/>
        </w:rPr>
        <w:t>）项材料，被委托人的身份证原件及复印件。</w:t>
      </w:r>
    </w:p>
    <w:p>
      <w:pPr>
        <w:widowControl/>
        <w:ind w:right="374" w:firstLine="640" w:firstLineChars="200"/>
        <w:jc w:val="left"/>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所有复印件必须交验原件，否则不予认可。委托资格审查可不提供委托人的身份证原件，但应交验其他材料复印件的原件。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zkzNTA4OTBlYWY0YTRjYTQ2MTMwMzkyMTFkNmEifQ=="/>
  </w:docVars>
  <w:rsids>
    <w:rsidRoot w:val="00000000"/>
    <w:rsid w:val="087A309D"/>
    <w:rsid w:val="291E5FA0"/>
    <w:rsid w:val="43AB1986"/>
    <w:rsid w:val="45751033"/>
    <w:rsid w:val="68D6461B"/>
    <w:rsid w:val="6E2244ED"/>
    <w:rsid w:val="73437B16"/>
    <w:rsid w:val="79FC0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857</Words>
  <Characters>864</Characters>
  <Lines>0</Lines>
  <Paragraphs>0</Paragraphs>
  <TotalTime>18</TotalTime>
  <ScaleCrop>false</ScaleCrop>
  <LinksUpToDate>false</LinksUpToDate>
  <CharactersWithSpaces>866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2022-07-27T10:11:00Z</dcterms:created>
  <dc:creator>Administrator.SC-202005291211</dc:creator>
  <cp:lastModifiedBy>脏贱疯</cp:lastModifiedBy>
  <dcterms:modified xsi:type="dcterms:W3CDTF">2023-01-19T03:52:36Z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6B9D312E04FA4890B0DB242185547798</vt:lpwstr>
  </property>
</Properties>
</file>