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30"/>
        <w:gridCol w:w="1170"/>
        <w:gridCol w:w="1155"/>
        <w:gridCol w:w="1200"/>
        <w:gridCol w:w="1335"/>
        <w:gridCol w:w="1410"/>
        <w:gridCol w:w="1410"/>
      </w:tblGrid>
      <w:tr w14:paraId="7145A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81E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海棠溪街道7月社会救助人员信息公开名单</w:t>
            </w:r>
          </w:p>
        </w:tc>
      </w:tr>
      <w:tr w14:paraId="6DAFB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984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按照社会救助有关政策规定，现将辖区社会救助情况公示如下。   （2025年7月临时救助）</w:t>
            </w:r>
          </w:p>
        </w:tc>
      </w:tr>
      <w:tr w14:paraId="565C2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A0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85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所属村居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D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84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纳入救助家庭人口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10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救助类型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17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救助事由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57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救助金额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58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救助金发放时间</w:t>
            </w:r>
          </w:p>
        </w:tc>
      </w:tr>
      <w:tr w14:paraId="1C03E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F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8B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79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邹*语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09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4F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临时救助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AA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重大疾病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FA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E7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2025年7月</w:t>
            </w:r>
          </w:p>
        </w:tc>
      </w:tr>
      <w:tr w14:paraId="482F8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72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B6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97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彭*婷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84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B1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临时救助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A3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其他原因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C0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57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2025年7月</w:t>
            </w:r>
          </w:p>
        </w:tc>
      </w:tr>
      <w:tr w14:paraId="27B80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DB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CB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34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窦*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AC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F9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临时救助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D1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其他原因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3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75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2025年7月</w:t>
            </w:r>
          </w:p>
        </w:tc>
      </w:tr>
      <w:tr w14:paraId="78D5C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98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25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34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姜*平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DD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4A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临时救助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20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其他原因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C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9F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2025年7月</w:t>
            </w:r>
          </w:p>
        </w:tc>
      </w:tr>
      <w:tr w14:paraId="49176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4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2E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75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游*会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56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7C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临时救助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65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其他原因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AB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73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2025年7月</w:t>
            </w:r>
          </w:p>
        </w:tc>
      </w:tr>
      <w:tr w14:paraId="44919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9D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91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0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朱*毅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6F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00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临时救助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2D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其他原因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A3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B3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2025年7月</w:t>
            </w:r>
          </w:p>
        </w:tc>
      </w:tr>
      <w:tr w14:paraId="50078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75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4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CA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唐*华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B9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A7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临时救助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5E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重大疾病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7C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E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2025年7月</w:t>
            </w:r>
          </w:p>
        </w:tc>
      </w:tr>
      <w:tr w14:paraId="28285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36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23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B5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07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9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临时救助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38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重大疾病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6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48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2025年7月</w:t>
            </w:r>
          </w:p>
        </w:tc>
      </w:tr>
      <w:tr w14:paraId="3E95C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D9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8A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FC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谢*春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97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7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临时救助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7C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重大疾病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51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EA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2025年7月</w:t>
            </w:r>
          </w:p>
        </w:tc>
      </w:tr>
      <w:tr w14:paraId="0448D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FD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61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4F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杨*润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45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81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临时救助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62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重大疾病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20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29,650.00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63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2025年7月</w:t>
            </w:r>
          </w:p>
        </w:tc>
      </w:tr>
      <w:tr w14:paraId="269A1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C3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4B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95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金*浠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5A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E9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临时救助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79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重大疾病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B7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8,200.00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05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2025年7月</w:t>
            </w:r>
          </w:p>
        </w:tc>
      </w:tr>
      <w:tr w14:paraId="58D7A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D1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F9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CE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朱*军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01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AC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临时救助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2D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重大疾病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3E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2,100.00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23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2025年7月</w:t>
            </w:r>
          </w:p>
        </w:tc>
      </w:tr>
      <w:tr w14:paraId="538CE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33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0C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32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朱*秀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A5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83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临时救助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F7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重大疾病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FB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1,750.00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3E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2025年7月</w:t>
            </w:r>
          </w:p>
        </w:tc>
      </w:tr>
      <w:tr w14:paraId="0FAB0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02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96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海棠晓月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84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D0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37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临时救助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14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重大疾病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7D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6F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2025年7月</w:t>
            </w:r>
          </w:p>
        </w:tc>
      </w:tr>
    </w:tbl>
    <w:p w14:paraId="491597FE">
      <w:bookmarkStart w:id="0" w:name="_GoBack"/>
      <w:bookmarkEnd w:id="0"/>
    </w:p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E7AE7"/>
    <w:rsid w:val="044E7AE7"/>
    <w:rsid w:val="36A77D38"/>
    <w:rsid w:val="385101B4"/>
    <w:rsid w:val="6B66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401</Words>
  <Characters>534</Characters>
  <Lines>0</Lines>
  <Paragraphs>0</Paragraphs>
  <TotalTime>0</TotalTime>
  <ScaleCrop>false</ScaleCrop>
  <LinksUpToDate>false</LinksUpToDate>
  <CharactersWithSpaces>551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2025-07-16T06:14:00Z</dcterms:created>
  <dc:creator>WPS_1480733708</dc:creator>
  <cp:lastModifiedBy>WPS_1480733708</cp:lastModifiedBy>
  <dcterms:modified xsi:type="dcterms:W3CDTF">2025-07-16T06:14:52Z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163817CA5DD044EFA1448996052CBF56_11</vt:lpwstr>
  </property>
  <property fmtid="{D5CDD505-2E9C-101B-9397-08002B2CF9AE}" pid="4" name="KSOTemplateDocerSaveRecord">
    <vt:lpwstr>eyJoZGlkIjoiNWM0Mjg2MDFiOGYwNTQ2MDZlNjFiNDMwMWQ3NDk2NWMiLCJ1c2VySWQiOiIyNTQ2MjEzNzEifQ==</vt:lpwstr>
  </property>
</Properties>
</file>