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DF5A0">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重庆市南岸区民政局惠民惠农财政补贴政策清单</w:t>
      </w:r>
    </w:p>
    <w:tbl>
      <w:tblPr>
        <w:tblStyle w:val="2"/>
        <w:tblW w:w="13819"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50" w:type="dxa"/>
          <w:left w:w="100" w:type="dxa"/>
          <w:bottom w:w="50" w:type="dxa"/>
          <w:right w:w="100" w:type="dxa"/>
        </w:tblCellMar>
      </w:tblPr>
      <w:tblGrid>
        <w:gridCol w:w="576"/>
        <w:gridCol w:w="1778"/>
        <w:gridCol w:w="2445"/>
        <w:gridCol w:w="1800"/>
        <w:gridCol w:w="2410"/>
        <w:gridCol w:w="2050"/>
        <w:gridCol w:w="1880"/>
        <w:gridCol w:w="880"/>
      </w:tblGrid>
      <w:tr w14:paraId="6854B0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50" w:type="dxa"/>
            <w:left w:w="100" w:type="dxa"/>
            <w:bottom w:w="50" w:type="dxa"/>
            <w:right w:w="100" w:type="dxa"/>
          </w:tblCellMar>
        </w:tblPrEx>
        <w:trPr>
          <w:trHeight w:val="720" w:hRule="atLeast"/>
        </w:trPr>
        <w:tc>
          <w:tcPr>
            <w:tcW w:w="0" w:type="auto"/>
            <w:tcBorders>
              <w:top w:val="single" w:color="333333" w:sz="4" w:space="0"/>
              <w:left w:val="single" w:color="333333" w:sz="4" w:space="0"/>
              <w:bottom w:val="single" w:color="333333" w:sz="4" w:space="0"/>
              <w:right w:val="single" w:color="333333" w:sz="4" w:space="0"/>
            </w:tcBorders>
            <w:shd w:val="clear" w:color="auto" w:fill="FFFFFF"/>
            <w:vAlign w:val="center"/>
          </w:tcPr>
          <w:p w14:paraId="30310C30">
            <w:pPr>
              <w:keepNext w:val="0"/>
              <w:keepLines w:val="0"/>
              <w:widowControl/>
              <w:suppressLineNumbers w:val="0"/>
              <w:shd w:val="clear" w:fill="FFFFFF"/>
              <w:wordWrap w:val="0"/>
              <w:jc w:val="center"/>
            </w:pPr>
            <w:r>
              <w:rPr>
                <w:rFonts w:ascii="宋体" w:hAnsi="宋体" w:eastAsia="宋体" w:cs="宋体"/>
                <w:color w:val="424242"/>
                <w:kern w:val="0"/>
                <w:sz w:val="16"/>
                <w:szCs w:val="16"/>
                <w:lang w:val="en-US" w:eastAsia="zh-CN" w:bidi="ar"/>
              </w:rPr>
              <w:t>补贴名目</w:t>
            </w:r>
          </w:p>
        </w:tc>
        <w:tc>
          <w:tcPr>
            <w:tcW w:w="1778" w:type="dxa"/>
            <w:tcBorders>
              <w:top w:val="single" w:color="333333" w:sz="4" w:space="0"/>
              <w:left w:val="single" w:color="333333" w:sz="4" w:space="0"/>
              <w:bottom w:val="single" w:color="333333" w:sz="4" w:space="0"/>
              <w:right w:val="single" w:color="333333" w:sz="4" w:space="0"/>
            </w:tcBorders>
            <w:shd w:val="clear" w:color="auto" w:fill="FFFFFF"/>
            <w:vAlign w:val="center"/>
          </w:tcPr>
          <w:p w14:paraId="1017C325">
            <w:pPr>
              <w:keepNext w:val="0"/>
              <w:keepLines w:val="0"/>
              <w:widowControl/>
              <w:suppressLineNumbers w:val="0"/>
              <w:shd w:val="clear" w:fill="FFFFFF"/>
              <w:wordWrap w:val="0"/>
              <w:jc w:val="center"/>
              <w:rPr>
                <w:rFonts w:ascii="宋体" w:hAnsi="宋体" w:eastAsia="宋体" w:cs="宋体"/>
                <w:color w:val="424242"/>
                <w:kern w:val="0"/>
                <w:sz w:val="16"/>
                <w:szCs w:val="16"/>
                <w:lang w:val="en-US" w:eastAsia="zh-CN" w:bidi="ar"/>
              </w:rPr>
            </w:pPr>
          </w:p>
          <w:p w14:paraId="6BA5ABBE">
            <w:pPr>
              <w:keepNext w:val="0"/>
              <w:keepLines w:val="0"/>
              <w:widowControl/>
              <w:suppressLineNumbers w:val="0"/>
              <w:shd w:val="clear" w:fill="FFFFFF"/>
              <w:wordWrap w:val="0"/>
              <w:jc w:val="center"/>
            </w:pPr>
            <w:r>
              <w:rPr>
                <w:rFonts w:ascii="宋体" w:hAnsi="宋体" w:eastAsia="宋体" w:cs="宋体"/>
                <w:color w:val="424242"/>
                <w:kern w:val="0"/>
                <w:sz w:val="16"/>
                <w:szCs w:val="16"/>
                <w:lang w:val="en-US" w:eastAsia="zh-CN" w:bidi="ar"/>
              </w:rPr>
              <w:t>补贴对象</w:t>
            </w:r>
          </w:p>
        </w:tc>
        <w:tc>
          <w:tcPr>
            <w:tcW w:w="2445" w:type="dxa"/>
            <w:tcBorders>
              <w:top w:val="single" w:color="333333" w:sz="4" w:space="0"/>
              <w:left w:val="single" w:color="333333" w:sz="4" w:space="0"/>
              <w:bottom w:val="single" w:color="333333" w:sz="4" w:space="0"/>
              <w:right w:val="single" w:color="333333" w:sz="4" w:space="0"/>
            </w:tcBorders>
            <w:shd w:val="clear" w:color="auto" w:fill="FFFFFF"/>
            <w:vAlign w:val="center"/>
          </w:tcPr>
          <w:p w14:paraId="4D2648DF">
            <w:pPr>
              <w:keepNext w:val="0"/>
              <w:keepLines w:val="0"/>
              <w:widowControl/>
              <w:suppressLineNumbers w:val="0"/>
              <w:shd w:val="clear" w:fill="FFFFFF"/>
              <w:wordWrap w:val="0"/>
              <w:jc w:val="center"/>
            </w:pPr>
            <w:r>
              <w:rPr>
                <w:rFonts w:ascii="宋体" w:hAnsi="宋体" w:eastAsia="宋体" w:cs="宋体"/>
                <w:color w:val="424242"/>
                <w:kern w:val="0"/>
                <w:sz w:val="16"/>
                <w:szCs w:val="16"/>
                <w:lang w:val="en-US" w:eastAsia="zh-CN" w:bidi="ar"/>
              </w:rPr>
              <w:t>补贴标准</w:t>
            </w:r>
          </w:p>
        </w:tc>
        <w:tc>
          <w:tcPr>
            <w:tcW w:w="1800" w:type="dxa"/>
            <w:tcBorders>
              <w:top w:val="single" w:color="333333" w:sz="4" w:space="0"/>
              <w:left w:val="single" w:color="333333" w:sz="4" w:space="0"/>
              <w:bottom w:val="single" w:color="333333" w:sz="4" w:space="0"/>
              <w:right w:val="single" w:color="333333" w:sz="4" w:space="0"/>
            </w:tcBorders>
            <w:shd w:val="clear" w:color="auto" w:fill="FFFFFF"/>
            <w:vAlign w:val="center"/>
          </w:tcPr>
          <w:p w14:paraId="3BAAA2B2">
            <w:pPr>
              <w:keepNext w:val="0"/>
              <w:keepLines w:val="0"/>
              <w:widowControl/>
              <w:suppressLineNumbers w:val="0"/>
              <w:shd w:val="clear" w:fill="FFFFFF"/>
              <w:wordWrap w:val="0"/>
              <w:jc w:val="center"/>
            </w:pPr>
            <w:r>
              <w:rPr>
                <w:rFonts w:ascii="宋体" w:hAnsi="宋体" w:eastAsia="宋体" w:cs="宋体"/>
                <w:color w:val="424242"/>
                <w:kern w:val="0"/>
                <w:sz w:val="16"/>
                <w:szCs w:val="16"/>
                <w:lang w:val="en-US" w:eastAsia="zh-CN" w:bidi="ar"/>
              </w:rPr>
              <w:t>补贴依据</w:t>
            </w:r>
          </w:p>
        </w:tc>
        <w:tc>
          <w:tcPr>
            <w:tcW w:w="2410" w:type="dxa"/>
            <w:tcBorders>
              <w:top w:val="single" w:color="333333" w:sz="4" w:space="0"/>
              <w:left w:val="single" w:color="333333" w:sz="4" w:space="0"/>
              <w:bottom w:val="single" w:color="333333" w:sz="4" w:space="0"/>
              <w:right w:val="single" w:color="333333" w:sz="4" w:space="0"/>
            </w:tcBorders>
            <w:shd w:val="clear" w:color="auto" w:fill="FFFFFF"/>
            <w:vAlign w:val="center"/>
          </w:tcPr>
          <w:p w14:paraId="79429E37">
            <w:pPr>
              <w:keepNext w:val="0"/>
              <w:keepLines w:val="0"/>
              <w:widowControl/>
              <w:suppressLineNumbers w:val="0"/>
              <w:shd w:val="clear" w:fill="FFFFFF"/>
              <w:wordWrap w:val="0"/>
              <w:jc w:val="center"/>
            </w:pPr>
            <w:r>
              <w:rPr>
                <w:rFonts w:ascii="宋体" w:hAnsi="宋体" w:eastAsia="宋体" w:cs="宋体"/>
                <w:color w:val="424242"/>
                <w:kern w:val="0"/>
                <w:sz w:val="16"/>
                <w:szCs w:val="16"/>
                <w:lang w:val="en-US" w:eastAsia="zh-CN" w:bidi="ar"/>
              </w:rPr>
              <w:t>补贴依据（超链接）</w:t>
            </w:r>
          </w:p>
        </w:tc>
        <w:tc>
          <w:tcPr>
            <w:tcW w:w="2050" w:type="dxa"/>
            <w:tcBorders>
              <w:top w:val="single" w:color="333333" w:sz="4" w:space="0"/>
              <w:left w:val="single" w:color="333333" w:sz="4" w:space="0"/>
              <w:bottom w:val="single" w:color="333333" w:sz="4" w:space="0"/>
              <w:right w:val="single" w:color="333333" w:sz="4" w:space="0"/>
            </w:tcBorders>
            <w:shd w:val="clear" w:color="auto" w:fill="FFFFFF"/>
            <w:vAlign w:val="center"/>
          </w:tcPr>
          <w:p w14:paraId="60B6256A">
            <w:pPr>
              <w:keepNext w:val="0"/>
              <w:keepLines w:val="0"/>
              <w:widowControl/>
              <w:suppressLineNumbers w:val="0"/>
              <w:shd w:val="clear" w:fill="FFFFFF"/>
              <w:wordWrap w:val="0"/>
              <w:jc w:val="center"/>
            </w:pPr>
            <w:r>
              <w:rPr>
                <w:rFonts w:ascii="宋体" w:hAnsi="宋体" w:eastAsia="宋体" w:cs="宋体"/>
                <w:color w:val="424242"/>
                <w:kern w:val="0"/>
                <w:sz w:val="16"/>
                <w:szCs w:val="16"/>
                <w:lang w:val="en-US" w:eastAsia="zh-CN" w:bidi="ar"/>
              </w:rPr>
              <w:t>申报指南</w:t>
            </w:r>
          </w:p>
        </w:tc>
        <w:tc>
          <w:tcPr>
            <w:tcW w:w="188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59314A71">
            <w:pPr>
              <w:keepNext w:val="0"/>
              <w:keepLines w:val="0"/>
              <w:widowControl/>
              <w:suppressLineNumbers w:val="0"/>
              <w:wordWrap w:val="0"/>
              <w:jc w:val="center"/>
            </w:pP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政策咨询电话</w:t>
            </w:r>
          </w:p>
        </w:tc>
        <w:tc>
          <w:tcPr>
            <w:tcW w:w="880" w:type="dxa"/>
            <w:tcBorders>
              <w:top w:val="outset" w:color="auto" w:sz="6" w:space="0"/>
              <w:left w:val="outset" w:color="auto" w:sz="6" w:space="0"/>
              <w:bottom w:val="outset" w:color="auto" w:sz="6" w:space="0"/>
              <w:right w:val="outset" w:color="auto" w:sz="6" w:space="0"/>
            </w:tcBorders>
            <w:shd w:val="clear" w:color="auto" w:fill="auto"/>
            <w:vAlign w:val="center"/>
          </w:tcPr>
          <w:p w14:paraId="5C355CD6">
            <w:pPr>
              <w:keepNext w:val="0"/>
              <w:keepLines w:val="0"/>
              <w:widowControl/>
              <w:suppressLineNumbers w:val="0"/>
              <w:wordWrap w:val="0"/>
              <w:jc w:val="left"/>
            </w:pPr>
          </w:p>
        </w:tc>
      </w:tr>
      <w:tr w14:paraId="113EB9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50" w:type="dxa"/>
            <w:left w:w="100" w:type="dxa"/>
            <w:bottom w:w="50" w:type="dxa"/>
            <w:right w:w="100" w:type="dxa"/>
          </w:tblCellMar>
        </w:tblPrEx>
        <w:trPr>
          <w:trHeight w:val="2241"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vAlign w:val="center"/>
          </w:tcPr>
          <w:p w14:paraId="5246101B">
            <w:pPr>
              <w:keepNext w:val="0"/>
              <w:keepLines w:val="0"/>
              <w:widowControl/>
              <w:suppressLineNumbers w:val="0"/>
              <w:wordWrap w:val="0"/>
              <w:jc w:val="center"/>
            </w:pPr>
            <w:r>
              <w:rPr>
                <w:rFonts w:ascii="宋体" w:hAnsi="宋体" w:eastAsia="宋体" w:cs="宋体"/>
                <w:color w:val="000000"/>
                <w:kern w:val="0"/>
                <w:sz w:val="24"/>
                <w:szCs w:val="24"/>
                <w:lang w:val="en-US" w:eastAsia="zh-CN" w:bidi="ar"/>
              </w:rPr>
              <w:t>最低生活保障</w:t>
            </w:r>
          </w:p>
        </w:tc>
        <w:tc>
          <w:tcPr>
            <w:tcW w:w="1778" w:type="dxa"/>
            <w:tcBorders>
              <w:top w:val="single" w:color="333333" w:sz="4" w:space="0"/>
              <w:left w:val="single" w:color="333333" w:sz="4" w:space="0"/>
              <w:bottom w:val="single" w:color="333333" w:sz="4" w:space="0"/>
              <w:right w:val="single" w:color="333333" w:sz="4" w:space="0"/>
            </w:tcBorders>
            <w:shd w:val="clear" w:color="auto" w:fill="auto"/>
            <w:vAlign w:val="center"/>
          </w:tcPr>
          <w:p w14:paraId="2DD4D676">
            <w:pPr>
              <w:keepNext w:val="0"/>
              <w:keepLines w:val="0"/>
              <w:widowControl/>
              <w:suppressLineNumbers w:val="0"/>
              <w:wordWrap w:val="0"/>
              <w:jc w:val="center"/>
            </w:pPr>
            <w:r>
              <w:rPr>
                <w:rFonts w:ascii="宋体" w:hAnsi="宋体" w:eastAsia="宋体" w:cs="宋体"/>
                <w:color w:val="000000"/>
                <w:kern w:val="0"/>
                <w:sz w:val="24"/>
                <w:szCs w:val="24"/>
                <w:lang w:val="en-US" w:eastAsia="zh-CN" w:bidi="ar"/>
              </w:rPr>
              <w:t>低保对象</w:t>
            </w:r>
          </w:p>
        </w:tc>
        <w:tc>
          <w:tcPr>
            <w:tcW w:w="2445" w:type="dxa"/>
            <w:tcBorders>
              <w:top w:val="single" w:color="333333" w:sz="4" w:space="0"/>
              <w:left w:val="single" w:color="333333" w:sz="4" w:space="0"/>
              <w:bottom w:val="single" w:color="333333" w:sz="4" w:space="0"/>
              <w:right w:val="single" w:color="333333" w:sz="4" w:space="0"/>
            </w:tcBorders>
            <w:shd w:val="clear" w:color="auto" w:fill="auto"/>
            <w:vAlign w:val="center"/>
          </w:tcPr>
          <w:p w14:paraId="0A8080D7">
            <w:pPr>
              <w:keepNext w:val="0"/>
              <w:keepLines w:val="0"/>
              <w:widowControl/>
              <w:suppressLineNumbers w:val="0"/>
              <w:wordWrap w:val="0"/>
              <w:jc w:val="center"/>
            </w:pPr>
            <w:r>
              <w:rPr>
                <w:rFonts w:ascii="宋体" w:hAnsi="宋体" w:eastAsia="宋体" w:cs="宋体"/>
                <w:color w:val="000000"/>
                <w:kern w:val="0"/>
                <w:sz w:val="24"/>
                <w:szCs w:val="24"/>
                <w:lang w:val="en-US" w:eastAsia="zh-CN" w:bidi="ar"/>
              </w:rPr>
              <w:t>按照审核确定的申请家庭人均收入与最低生活保障标准的实际差额计算。</w:t>
            </w:r>
          </w:p>
        </w:tc>
        <w:tc>
          <w:tcPr>
            <w:tcW w:w="180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4B0B1316">
            <w:pPr>
              <w:keepNext w:val="0"/>
              <w:keepLines w:val="0"/>
              <w:widowControl/>
              <w:suppressLineNumbers w:val="0"/>
              <w:wordWrap w:val="0"/>
              <w:jc w:val="center"/>
            </w:pPr>
            <w:r>
              <w:rPr>
                <w:rFonts w:ascii="宋体" w:hAnsi="宋体" w:eastAsia="宋体" w:cs="宋体"/>
                <w:color w:val="0B77CD"/>
                <w:kern w:val="0"/>
                <w:sz w:val="24"/>
                <w:szCs w:val="24"/>
                <w:lang w:val="en-US" w:eastAsia="zh-CN" w:bidi="ar"/>
              </w:rPr>
              <w:fldChar w:fldCharType="begin"/>
            </w:r>
            <w:r>
              <w:rPr>
                <w:rFonts w:ascii="宋体" w:hAnsi="宋体" w:eastAsia="宋体" w:cs="宋体"/>
                <w:color w:val="0B77CD"/>
                <w:kern w:val="0"/>
                <w:sz w:val="24"/>
                <w:szCs w:val="24"/>
                <w:lang w:val="en-US" w:eastAsia="zh-CN" w:bidi="ar"/>
              </w:rPr>
              <w:instrText xml:space="preserve"> HYPERLINK "https://www.cqna.gov.cn/bm/qmzj/zwgk_59968/zfxxgkml/hmhnzj_408267/btyj_408268/202303/t20230331_11835620.html" \t "_blank" </w:instrText>
            </w:r>
            <w:r>
              <w:rPr>
                <w:rFonts w:ascii="宋体" w:hAnsi="宋体" w:eastAsia="宋体" w:cs="宋体"/>
                <w:color w:val="0B77CD"/>
                <w:kern w:val="0"/>
                <w:sz w:val="24"/>
                <w:szCs w:val="24"/>
                <w:lang w:val="en-US" w:eastAsia="zh-CN" w:bidi="ar"/>
              </w:rPr>
              <w:fldChar w:fldCharType="separate"/>
            </w:r>
            <w:r>
              <w:rPr>
                <w:rStyle w:val="4"/>
                <w:rFonts w:ascii="宋体" w:hAnsi="宋体" w:eastAsia="宋体" w:cs="宋体"/>
                <w:color w:val="800080"/>
                <w:sz w:val="24"/>
                <w:szCs w:val="24"/>
                <w:u w:val="single"/>
              </w:rPr>
              <w:t>重庆市民政局  重庆市财政局关于提高城乡最低生活保障等社会救助保障标准的通知（渝民发〔2024〕9号</w:t>
            </w:r>
            <w:r>
              <w:rPr>
                <w:rFonts w:ascii="宋体" w:hAnsi="宋体" w:eastAsia="宋体" w:cs="宋体"/>
                <w:color w:val="0B77CD"/>
                <w:kern w:val="0"/>
                <w:sz w:val="24"/>
                <w:szCs w:val="24"/>
                <w:lang w:val="en-US" w:eastAsia="zh-CN" w:bidi="ar"/>
              </w:rPr>
              <w:fldChar w:fldCharType="end"/>
            </w:r>
          </w:p>
        </w:tc>
        <w:tc>
          <w:tcPr>
            <w:tcW w:w="241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5E0AEE8B">
            <w:pPr>
              <w:keepNext w:val="0"/>
              <w:keepLines w:val="0"/>
              <w:widowControl/>
              <w:suppressLineNumbers w:val="0"/>
              <w:wordWrap w:val="0"/>
              <w:jc w:val="center"/>
            </w:pPr>
            <w:r>
              <w:rPr>
                <w:rFonts w:ascii="宋体" w:hAnsi="宋体" w:eastAsia="宋体" w:cs="宋体"/>
                <w:kern w:val="0"/>
                <w:sz w:val="24"/>
                <w:szCs w:val="24"/>
                <w:u w:val="single"/>
                <w:lang w:val="en-US" w:eastAsia="zh-CN" w:bidi="ar"/>
              </w:rPr>
              <w:fldChar w:fldCharType="begin"/>
            </w:r>
            <w:r>
              <w:rPr>
                <w:rFonts w:ascii="宋体" w:hAnsi="宋体" w:eastAsia="宋体" w:cs="宋体"/>
                <w:kern w:val="0"/>
                <w:sz w:val="24"/>
                <w:szCs w:val="24"/>
                <w:u w:val="single"/>
                <w:lang w:val="en-US" w:eastAsia="zh-CN" w:bidi="ar"/>
              </w:rPr>
              <w:instrText xml:space="preserve"> HYPERLINK "https://www.cqna.gov.cn/bm/qmzj/zwgk_59968/zfxxgkml/hmhnzj_408267/btyj_408268/202303/t20230331_11835620.html" </w:instrText>
            </w:r>
            <w:r>
              <w:rPr>
                <w:rFonts w:ascii="宋体" w:hAnsi="宋体" w:eastAsia="宋体" w:cs="宋体"/>
                <w:kern w:val="0"/>
                <w:sz w:val="24"/>
                <w:szCs w:val="24"/>
                <w:u w:val="single"/>
                <w:lang w:val="en-US" w:eastAsia="zh-CN" w:bidi="ar"/>
              </w:rPr>
              <w:fldChar w:fldCharType="separate"/>
            </w:r>
            <w:r>
              <w:rPr>
                <w:rStyle w:val="4"/>
                <w:rFonts w:ascii="宋体" w:hAnsi="宋体" w:eastAsia="宋体" w:cs="宋体"/>
                <w:sz w:val="24"/>
                <w:szCs w:val="24"/>
                <w:u w:val="single"/>
              </w:rPr>
              <w:t>https://www.cqna.gov.cn/bm/qmzj/zwgk_59968/zfxxgkml/hmhnzj_408267/btyj_408268/202303/t20230331_11835620.html</w:t>
            </w:r>
            <w:r>
              <w:rPr>
                <w:rFonts w:ascii="宋体" w:hAnsi="宋体" w:eastAsia="宋体" w:cs="宋体"/>
                <w:kern w:val="0"/>
                <w:sz w:val="24"/>
                <w:szCs w:val="24"/>
                <w:u w:val="single"/>
                <w:lang w:val="en-US" w:eastAsia="zh-CN" w:bidi="ar"/>
              </w:rPr>
              <w:fldChar w:fldCharType="end"/>
            </w:r>
          </w:p>
        </w:tc>
        <w:tc>
          <w:tcPr>
            <w:tcW w:w="205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582AE5FA">
            <w:pPr>
              <w:keepNext w:val="0"/>
              <w:keepLines w:val="0"/>
              <w:widowControl/>
              <w:suppressLineNumbers w:val="0"/>
              <w:wordWrap w:val="0"/>
              <w:jc w:val="center"/>
            </w:pPr>
            <w:r>
              <w:rPr>
                <w:rFonts w:ascii="宋体" w:hAnsi="宋体" w:eastAsia="宋体" w:cs="宋体"/>
                <w:kern w:val="0"/>
                <w:sz w:val="24"/>
                <w:szCs w:val="24"/>
                <w:u w:val="single"/>
                <w:lang w:val="en-US" w:eastAsia="zh-CN" w:bidi="ar"/>
              </w:rPr>
              <w:fldChar w:fldCharType="begin"/>
            </w:r>
            <w:r>
              <w:rPr>
                <w:rFonts w:ascii="宋体" w:hAnsi="宋体" w:eastAsia="宋体" w:cs="宋体"/>
                <w:kern w:val="0"/>
                <w:sz w:val="24"/>
                <w:szCs w:val="24"/>
                <w:u w:val="single"/>
                <w:lang w:val="en-US" w:eastAsia="zh-CN" w:bidi="ar"/>
              </w:rPr>
              <w:instrText xml:space="preserve"> HYPERLINK "TRS/HyCloud/office-utils/data/input/%E5%8D%97%E5%B2%B8%E5%8C%BA_%E9%87%8D%E5%BA%86%E6%94%BF%E5%8A%A1%E6%9C%8D%E5%8A%A1%E7%BD%91_%E5%9F%8E%E4%B9%A1%E6%9C%80%E4%BD%8E%E7%94%9F%E6%B4%BB%E4%BF%9D%E9%9A%9C%E5%AF%B9%E8%B1%A1%E8%AE%A4%E5%AE%9A" </w:instrText>
            </w:r>
            <w:r>
              <w:rPr>
                <w:rFonts w:ascii="宋体" w:hAnsi="宋体" w:eastAsia="宋体" w:cs="宋体"/>
                <w:kern w:val="0"/>
                <w:sz w:val="24"/>
                <w:szCs w:val="24"/>
                <w:u w:val="single"/>
                <w:lang w:val="en-US" w:eastAsia="zh-CN" w:bidi="ar"/>
              </w:rPr>
              <w:fldChar w:fldCharType="separate"/>
            </w:r>
            <w:r>
              <w:rPr>
                <w:rStyle w:val="4"/>
                <w:rFonts w:ascii="宋体" w:hAnsi="宋体" w:eastAsia="宋体" w:cs="宋体"/>
                <w:sz w:val="24"/>
                <w:szCs w:val="24"/>
                <w:u w:val="single"/>
              </w:rPr>
              <w:t>南岸区_重庆政务服务网_城乡最低生活保障对象认定</w:t>
            </w:r>
            <w:r>
              <w:rPr>
                <w:rFonts w:ascii="宋体" w:hAnsi="宋体" w:eastAsia="宋体" w:cs="宋体"/>
                <w:kern w:val="0"/>
                <w:sz w:val="24"/>
                <w:szCs w:val="24"/>
                <w:u w:val="single"/>
                <w:lang w:val="en-US" w:eastAsia="zh-CN" w:bidi="ar"/>
              </w:rPr>
              <w:fldChar w:fldCharType="end"/>
            </w:r>
          </w:p>
        </w:tc>
        <w:tc>
          <w:tcPr>
            <w:tcW w:w="188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2BE6BB1F">
            <w:pPr>
              <w:keepNext w:val="0"/>
              <w:keepLines w:val="0"/>
              <w:widowControl/>
              <w:suppressLineNumbers w:val="0"/>
              <w:wordWrap w:val="0"/>
              <w:jc w:val="center"/>
            </w:pPr>
            <w:r>
              <w:rPr>
                <w:rFonts w:ascii="方正仿宋_GBK" w:hAnsi="方正仿宋_GBK" w:eastAsia="方正仿宋_GBK" w:cs="方正仿宋_GBK"/>
                <w:color w:val="000000"/>
                <w:kern w:val="0"/>
                <w:sz w:val="24"/>
                <w:szCs w:val="24"/>
                <w:lang w:val="en-US" w:eastAsia="zh-CN" w:bidi="ar"/>
              </w:rPr>
              <w:t>023-62922651</w:t>
            </w:r>
          </w:p>
        </w:tc>
        <w:tc>
          <w:tcPr>
            <w:tcW w:w="88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07E7678B">
            <w:pPr>
              <w:keepNext w:val="0"/>
              <w:keepLines w:val="0"/>
              <w:widowControl/>
              <w:suppressLineNumbers w:val="0"/>
              <w:wordWrap w:val="0"/>
              <w:jc w:val="center"/>
            </w:pPr>
          </w:p>
        </w:tc>
      </w:tr>
      <w:tr w14:paraId="290EEA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50" w:type="dxa"/>
            <w:left w:w="100" w:type="dxa"/>
            <w:bottom w:w="50" w:type="dxa"/>
            <w:right w:w="100" w:type="dxa"/>
          </w:tblCellMar>
        </w:tblPrEx>
        <w:trPr>
          <w:trHeight w:val="1401"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vAlign w:val="center"/>
          </w:tcPr>
          <w:p w14:paraId="6093B3F5">
            <w:pPr>
              <w:keepNext w:val="0"/>
              <w:keepLines w:val="0"/>
              <w:widowControl/>
              <w:suppressLineNumbers w:val="0"/>
              <w:wordWrap w:val="0"/>
              <w:jc w:val="center"/>
            </w:pPr>
            <w:r>
              <w:rPr>
                <w:rFonts w:ascii="宋体" w:hAnsi="宋体" w:eastAsia="宋体" w:cs="宋体"/>
                <w:color w:val="000000"/>
                <w:kern w:val="0"/>
                <w:sz w:val="24"/>
                <w:szCs w:val="24"/>
                <w:lang w:val="en-US" w:eastAsia="zh-CN" w:bidi="ar"/>
              </w:rPr>
              <w:t>特困人员供养</w:t>
            </w:r>
          </w:p>
        </w:tc>
        <w:tc>
          <w:tcPr>
            <w:tcW w:w="1778" w:type="dxa"/>
            <w:tcBorders>
              <w:top w:val="single" w:color="333333" w:sz="4" w:space="0"/>
              <w:left w:val="single" w:color="333333" w:sz="4" w:space="0"/>
              <w:bottom w:val="single" w:color="333333" w:sz="4" w:space="0"/>
              <w:right w:val="single" w:color="333333" w:sz="4" w:space="0"/>
            </w:tcBorders>
            <w:shd w:val="clear" w:color="auto" w:fill="auto"/>
            <w:vAlign w:val="center"/>
          </w:tcPr>
          <w:p w14:paraId="162D3F3C">
            <w:pPr>
              <w:keepNext w:val="0"/>
              <w:keepLines w:val="0"/>
              <w:widowControl/>
              <w:suppressLineNumbers w:val="0"/>
              <w:wordWrap w:val="0"/>
              <w:jc w:val="center"/>
            </w:pPr>
            <w:r>
              <w:rPr>
                <w:rFonts w:ascii="宋体" w:hAnsi="宋体" w:eastAsia="宋体" w:cs="宋体"/>
                <w:color w:val="000000"/>
                <w:kern w:val="0"/>
                <w:sz w:val="24"/>
                <w:szCs w:val="24"/>
                <w:lang w:val="en-US" w:eastAsia="zh-CN" w:bidi="ar"/>
              </w:rPr>
              <w:t>特困人员</w:t>
            </w:r>
          </w:p>
        </w:tc>
        <w:tc>
          <w:tcPr>
            <w:tcW w:w="2445" w:type="dxa"/>
            <w:tcBorders>
              <w:top w:val="single" w:color="333333" w:sz="4" w:space="0"/>
              <w:left w:val="single" w:color="333333" w:sz="4" w:space="0"/>
              <w:bottom w:val="single" w:color="333333" w:sz="4" w:space="0"/>
              <w:right w:val="single" w:color="333333" w:sz="4" w:space="0"/>
            </w:tcBorders>
            <w:shd w:val="clear" w:color="auto" w:fill="auto"/>
            <w:vAlign w:val="center"/>
          </w:tcPr>
          <w:p w14:paraId="2149F707">
            <w:pPr>
              <w:keepNext w:val="0"/>
              <w:keepLines w:val="0"/>
              <w:widowControl/>
              <w:suppressLineNumbers w:val="0"/>
              <w:wordWrap w:val="0"/>
              <w:jc w:val="center"/>
            </w:pPr>
            <w:r>
              <w:rPr>
                <w:rFonts w:ascii="宋体" w:hAnsi="宋体" w:eastAsia="宋体" w:cs="宋体"/>
                <w:color w:val="000000"/>
                <w:kern w:val="0"/>
                <w:sz w:val="24"/>
                <w:szCs w:val="24"/>
                <w:lang w:val="en-US" w:eastAsia="zh-CN" w:bidi="ar"/>
              </w:rPr>
              <w:t>每人每月970元。</w:t>
            </w:r>
          </w:p>
        </w:tc>
        <w:tc>
          <w:tcPr>
            <w:tcW w:w="180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68822004">
            <w:pPr>
              <w:keepNext w:val="0"/>
              <w:keepLines w:val="0"/>
              <w:widowControl/>
              <w:suppressLineNumbers w:val="0"/>
              <w:wordWrap w:val="0"/>
              <w:jc w:val="center"/>
            </w:pPr>
            <w:r>
              <w:rPr>
                <w:rFonts w:ascii="宋体" w:hAnsi="宋体" w:eastAsia="宋体" w:cs="宋体"/>
                <w:color w:val="0B77CD"/>
                <w:kern w:val="0"/>
                <w:sz w:val="24"/>
                <w:szCs w:val="24"/>
                <w:lang w:val="en-US" w:eastAsia="zh-CN" w:bidi="ar"/>
              </w:rPr>
              <w:fldChar w:fldCharType="begin"/>
            </w:r>
            <w:r>
              <w:rPr>
                <w:rFonts w:ascii="宋体" w:hAnsi="宋体" w:eastAsia="宋体" w:cs="宋体"/>
                <w:color w:val="0B77CD"/>
                <w:kern w:val="0"/>
                <w:sz w:val="24"/>
                <w:szCs w:val="24"/>
                <w:lang w:val="en-US" w:eastAsia="zh-CN" w:bidi="ar"/>
              </w:rPr>
              <w:instrText xml:space="preserve"> HYPERLINK "https://www.cqna.gov.cn/bm/qmzj/zwgk_59968/zfxxgkml/hmhnzj_408267/btyj_408268/202411/t20241104_13766025.html" \t "_blank" </w:instrText>
            </w:r>
            <w:r>
              <w:rPr>
                <w:rFonts w:ascii="宋体" w:hAnsi="宋体" w:eastAsia="宋体" w:cs="宋体"/>
                <w:color w:val="0B77CD"/>
                <w:kern w:val="0"/>
                <w:sz w:val="24"/>
                <w:szCs w:val="24"/>
                <w:lang w:val="en-US" w:eastAsia="zh-CN" w:bidi="ar"/>
              </w:rPr>
              <w:fldChar w:fldCharType="separate"/>
            </w:r>
            <w:r>
              <w:rPr>
                <w:rStyle w:val="4"/>
                <w:rFonts w:ascii="宋体" w:hAnsi="宋体" w:eastAsia="宋体" w:cs="宋体"/>
                <w:color w:val="800080"/>
                <w:sz w:val="24"/>
                <w:szCs w:val="24"/>
                <w:u w:val="single"/>
              </w:rPr>
              <w:t>重庆市民政局  重庆市财政局关于提高城乡最低生活保障等社会救助保障标准的通知（渝民发〔2024〕9号</w:t>
            </w:r>
            <w:r>
              <w:rPr>
                <w:rFonts w:ascii="宋体" w:hAnsi="宋体" w:eastAsia="宋体" w:cs="宋体"/>
                <w:color w:val="0B77CD"/>
                <w:kern w:val="0"/>
                <w:sz w:val="24"/>
                <w:szCs w:val="24"/>
                <w:lang w:val="en-US" w:eastAsia="zh-CN" w:bidi="ar"/>
              </w:rPr>
              <w:fldChar w:fldCharType="end"/>
            </w:r>
          </w:p>
        </w:tc>
        <w:tc>
          <w:tcPr>
            <w:tcW w:w="241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156E70AA">
            <w:pPr>
              <w:keepNext w:val="0"/>
              <w:keepLines w:val="0"/>
              <w:widowControl/>
              <w:suppressLineNumbers w:val="0"/>
              <w:wordWrap w:val="0"/>
              <w:jc w:val="center"/>
            </w:pPr>
            <w:r>
              <w:rPr>
                <w:rFonts w:ascii="宋体" w:hAnsi="宋体" w:eastAsia="宋体" w:cs="宋体"/>
                <w:color w:val="800080"/>
                <w:kern w:val="0"/>
                <w:sz w:val="24"/>
                <w:szCs w:val="24"/>
                <w:u w:val="single"/>
                <w:lang w:val="en-US" w:eastAsia="zh-CN" w:bidi="ar"/>
              </w:rPr>
              <w:t>https://www.cqna.gov.cn/bm/qmzj/zwgk_59968/zfxxgkml/hmhnzj_408267/btyj_408268/202411/t20241104_13766025.html</w:t>
            </w:r>
          </w:p>
        </w:tc>
        <w:tc>
          <w:tcPr>
            <w:tcW w:w="205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4FAFC298">
            <w:pPr>
              <w:keepNext w:val="0"/>
              <w:keepLines w:val="0"/>
              <w:widowControl/>
              <w:suppressLineNumbers w:val="0"/>
              <w:wordWrap w:val="0"/>
              <w:jc w:val="center"/>
            </w:pPr>
            <w:r>
              <w:rPr>
                <w:rFonts w:ascii="宋体" w:hAnsi="宋体" w:eastAsia="宋体" w:cs="宋体"/>
                <w:kern w:val="0"/>
                <w:sz w:val="24"/>
                <w:szCs w:val="24"/>
                <w:u w:val="single"/>
                <w:lang w:val="en-US" w:eastAsia="zh-CN" w:bidi="ar"/>
              </w:rPr>
              <w:fldChar w:fldCharType="begin"/>
            </w:r>
            <w:r>
              <w:rPr>
                <w:rFonts w:ascii="宋体" w:hAnsi="宋体" w:eastAsia="宋体" w:cs="宋体"/>
                <w:kern w:val="0"/>
                <w:sz w:val="24"/>
                <w:szCs w:val="24"/>
                <w:u w:val="single"/>
                <w:lang w:val="en-US" w:eastAsia="zh-CN" w:bidi="ar"/>
              </w:rPr>
              <w:instrText xml:space="preserve"> HYPERLINK "TRS/HyCloud/office-utils/data/input/%E9%87%8D%E5%BA%86%E6%94%BF%E5%8A%A1%E6%9C%8D%E5%8A%A1%E7%BD%91_%E7%89%B9%E5%9B%B0%E4%BA%BA%E5%91%98%E6%95%91%E5%8A%A9%E4%BE%9B%E5%85%BB" </w:instrText>
            </w:r>
            <w:r>
              <w:rPr>
                <w:rFonts w:ascii="宋体" w:hAnsi="宋体" w:eastAsia="宋体" w:cs="宋体"/>
                <w:kern w:val="0"/>
                <w:sz w:val="24"/>
                <w:szCs w:val="24"/>
                <w:u w:val="single"/>
                <w:lang w:val="en-US" w:eastAsia="zh-CN" w:bidi="ar"/>
              </w:rPr>
              <w:fldChar w:fldCharType="separate"/>
            </w:r>
            <w:r>
              <w:rPr>
                <w:rStyle w:val="4"/>
                <w:rFonts w:ascii="宋体" w:hAnsi="宋体" w:eastAsia="宋体" w:cs="宋体"/>
                <w:sz w:val="24"/>
                <w:szCs w:val="24"/>
                <w:u w:val="single"/>
              </w:rPr>
              <w:t>重庆政务服务网_特困人员救助供养</w:t>
            </w:r>
            <w:r>
              <w:rPr>
                <w:rFonts w:ascii="宋体" w:hAnsi="宋体" w:eastAsia="宋体" w:cs="宋体"/>
                <w:kern w:val="0"/>
                <w:sz w:val="24"/>
                <w:szCs w:val="24"/>
                <w:u w:val="single"/>
                <w:lang w:val="en-US" w:eastAsia="zh-CN" w:bidi="ar"/>
              </w:rPr>
              <w:fldChar w:fldCharType="end"/>
            </w:r>
          </w:p>
        </w:tc>
        <w:tc>
          <w:tcPr>
            <w:tcW w:w="188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363A8C18">
            <w:pPr>
              <w:keepNext w:val="0"/>
              <w:keepLines w:val="0"/>
              <w:widowControl/>
              <w:suppressLineNumbers w:val="0"/>
              <w:wordWrap w:val="0"/>
              <w:jc w:val="center"/>
            </w:pPr>
            <w:r>
              <w:rPr>
                <w:rFonts w:hint="eastAsia" w:ascii="方正仿宋_GBK" w:hAnsi="方正仿宋_GBK" w:eastAsia="方正仿宋_GBK" w:cs="方正仿宋_GBK"/>
                <w:color w:val="000000"/>
                <w:kern w:val="0"/>
                <w:sz w:val="24"/>
                <w:szCs w:val="24"/>
                <w:lang w:val="en-US" w:eastAsia="zh-CN" w:bidi="ar"/>
              </w:rPr>
              <w:t>023-62832210</w:t>
            </w:r>
          </w:p>
        </w:tc>
        <w:tc>
          <w:tcPr>
            <w:tcW w:w="880" w:type="dxa"/>
            <w:tcBorders>
              <w:top w:val="outset" w:color="auto" w:sz="6" w:space="0"/>
              <w:left w:val="outset" w:color="auto" w:sz="6" w:space="0"/>
              <w:bottom w:val="outset" w:color="auto" w:sz="6" w:space="0"/>
              <w:right w:val="outset" w:color="auto" w:sz="6" w:space="0"/>
            </w:tcBorders>
            <w:shd w:val="clear" w:color="auto" w:fill="auto"/>
            <w:vAlign w:val="center"/>
          </w:tcPr>
          <w:p w14:paraId="3D6748AB">
            <w:pPr>
              <w:keepNext w:val="0"/>
              <w:keepLines w:val="0"/>
              <w:widowControl/>
              <w:suppressLineNumbers w:val="0"/>
              <w:wordWrap w:val="0"/>
              <w:jc w:val="left"/>
            </w:pPr>
          </w:p>
        </w:tc>
      </w:tr>
      <w:tr w14:paraId="4B6334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50" w:type="dxa"/>
            <w:left w:w="100" w:type="dxa"/>
            <w:bottom w:w="50" w:type="dxa"/>
            <w:right w:w="100" w:type="dxa"/>
          </w:tblCellMar>
        </w:tblPrEx>
        <w:trPr>
          <w:trHeight w:val="1841"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vAlign w:val="center"/>
          </w:tcPr>
          <w:p w14:paraId="1473FB99">
            <w:pPr>
              <w:keepNext w:val="0"/>
              <w:keepLines w:val="0"/>
              <w:widowControl/>
              <w:suppressLineNumbers w:val="0"/>
              <w:wordWrap w:val="0"/>
              <w:jc w:val="center"/>
            </w:pPr>
            <w:r>
              <w:rPr>
                <w:rFonts w:ascii="宋体" w:hAnsi="宋体" w:eastAsia="宋体" w:cs="宋体"/>
                <w:color w:val="000000"/>
                <w:kern w:val="0"/>
                <w:sz w:val="24"/>
                <w:szCs w:val="24"/>
                <w:lang w:val="en-US" w:eastAsia="zh-CN" w:bidi="ar"/>
              </w:rPr>
              <w:t>临时救助</w:t>
            </w:r>
          </w:p>
        </w:tc>
        <w:tc>
          <w:tcPr>
            <w:tcW w:w="1778" w:type="dxa"/>
            <w:tcBorders>
              <w:top w:val="single" w:color="333333" w:sz="4" w:space="0"/>
              <w:left w:val="single" w:color="333333" w:sz="4" w:space="0"/>
              <w:bottom w:val="single" w:color="333333" w:sz="4" w:space="0"/>
              <w:right w:val="single" w:color="333333" w:sz="4" w:space="0"/>
            </w:tcBorders>
            <w:shd w:val="clear" w:color="auto" w:fill="auto"/>
            <w:vAlign w:val="center"/>
          </w:tcPr>
          <w:p w14:paraId="51B4568E">
            <w:pPr>
              <w:keepNext w:val="0"/>
              <w:keepLines w:val="0"/>
              <w:widowControl/>
              <w:suppressLineNumbers w:val="0"/>
              <w:wordWrap w:val="0"/>
              <w:jc w:val="left"/>
            </w:pPr>
            <w:r>
              <w:rPr>
                <w:rFonts w:ascii="宋体" w:hAnsi="宋体" w:eastAsia="宋体" w:cs="宋体"/>
                <w:color w:val="000000"/>
                <w:kern w:val="0"/>
                <w:sz w:val="24"/>
                <w:szCs w:val="24"/>
                <w:lang w:val="en-US" w:eastAsia="zh-CN" w:bidi="ar"/>
              </w:rPr>
              <w:t>具有本区户籍或实际居住生活在本区境内的居民，因遭遇突发事件、意外伤害、重大疾病或其他特殊原因导致基本生活陷入困境，其他社会救助制度暂时无法覆盖或救助之后基本生活暂时仍有严重困难的家庭或个人，均可申请临时救助。</w:t>
            </w:r>
          </w:p>
        </w:tc>
        <w:tc>
          <w:tcPr>
            <w:tcW w:w="2445" w:type="dxa"/>
            <w:tcBorders>
              <w:top w:val="single" w:color="333333" w:sz="4" w:space="0"/>
              <w:left w:val="single" w:color="333333" w:sz="4" w:space="0"/>
              <w:bottom w:val="single" w:color="333333" w:sz="4" w:space="0"/>
              <w:right w:val="single" w:color="333333" w:sz="4" w:space="0"/>
            </w:tcBorders>
            <w:shd w:val="clear" w:color="auto" w:fill="auto"/>
            <w:vAlign w:val="center"/>
          </w:tcPr>
          <w:p w14:paraId="5D5EDF40">
            <w:pPr>
              <w:keepNext w:val="0"/>
              <w:keepLines w:val="0"/>
              <w:widowControl/>
              <w:suppressLineNumbers w:val="0"/>
              <w:wordWrap w:val="0"/>
              <w:jc w:val="center"/>
            </w:pPr>
            <w:r>
              <w:rPr>
                <w:rFonts w:ascii="宋体" w:hAnsi="宋体" w:eastAsia="宋体" w:cs="宋体"/>
                <w:color w:val="000000"/>
                <w:kern w:val="0"/>
                <w:sz w:val="24"/>
                <w:szCs w:val="24"/>
                <w:lang w:val="en-US" w:eastAsia="zh-CN" w:bidi="ar"/>
              </w:rPr>
              <w:t>根据申请对象不同的困难类型和困难程度分为医疗困难临时救助、重特大灾（伤）害临时救助和就学困难临时救助，并确定相应的救助标准。</w:t>
            </w:r>
          </w:p>
        </w:tc>
        <w:tc>
          <w:tcPr>
            <w:tcW w:w="180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7BE349CA">
            <w:pPr>
              <w:keepNext w:val="0"/>
              <w:keepLines w:val="0"/>
              <w:widowControl/>
              <w:suppressLineNumbers w:val="0"/>
              <w:wordWrap w:val="0"/>
              <w:jc w:val="center"/>
            </w:pPr>
            <w:r>
              <w:rPr>
                <w:rFonts w:ascii="宋体" w:hAnsi="宋体" w:eastAsia="宋体" w:cs="宋体"/>
                <w:color w:val="0B77CD"/>
                <w:kern w:val="0"/>
                <w:sz w:val="24"/>
                <w:szCs w:val="24"/>
                <w:lang w:val="en-US" w:eastAsia="zh-CN" w:bidi="ar"/>
              </w:rPr>
              <w:fldChar w:fldCharType="begin"/>
            </w:r>
            <w:r>
              <w:rPr>
                <w:rFonts w:ascii="宋体" w:hAnsi="宋体" w:eastAsia="宋体" w:cs="宋体"/>
                <w:color w:val="0B77CD"/>
                <w:kern w:val="0"/>
                <w:sz w:val="24"/>
                <w:szCs w:val="24"/>
                <w:lang w:val="en-US" w:eastAsia="zh-CN" w:bidi="ar"/>
              </w:rPr>
              <w:instrText xml:space="preserve"> HYPERLINK "https://www.cqna.gov.cn/bm/qmzj/zwgk_59968/zfxxgkml/hmhnzj_408267/btyj_408268/202401/t20240129_12874795.html" \t "_blank" </w:instrText>
            </w:r>
            <w:r>
              <w:rPr>
                <w:rFonts w:ascii="宋体" w:hAnsi="宋体" w:eastAsia="宋体" w:cs="宋体"/>
                <w:color w:val="0B77CD"/>
                <w:kern w:val="0"/>
                <w:sz w:val="24"/>
                <w:szCs w:val="24"/>
                <w:lang w:val="en-US" w:eastAsia="zh-CN" w:bidi="ar"/>
              </w:rPr>
              <w:fldChar w:fldCharType="separate"/>
            </w:r>
            <w:r>
              <w:rPr>
                <w:rStyle w:val="4"/>
                <w:rFonts w:ascii="宋体" w:hAnsi="宋体" w:eastAsia="宋体" w:cs="宋体"/>
                <w:color w:val="800080"/>
                <w:sz w:val="24"/>
                <w:szCs w:val="24"/>
                <w:u w:val="single"/>
              </w:rPr>
              <w:t>《关于进一步健全临时救助制度的实施意见》（南民发〔2018〕14号）</w:t>
            </w:r>
            <w:r>
              <w:rPr>
                <w:rFonts w:ascii="宋体" w:hAnsi="宋体" w:eastAsia="宋体" w:cs="宋体"/>
                <w:color w:val="0B77CD"/>
                <w:kern w:val="0"/>
                <w:sz w:val="24"/>
                <w:szCs w:val="24"/>
                <w:lang w:val="en-US" w:eastAsia="zh-CN" w:bidi="ar"/>
              </w:rPr>
              <w:fldChar w:fldCharType="end"/>
            </w:r>
          </w:p>
        </w:tc>
        <w:tc>
          <w:tcPr>
            <w:tcW w:w="241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58D92CCF">
            <w:pPr>
              <w:keepNext w:val="0"/>
              <w:keepLines w:val="0"/>
              <w:widowControl/>
              <w:suppressLineNumbers w:val="0"/>
              <w:wordWrap w:val="0"/>
              <w:jc w:val="center"/>
            </w:pPr>
            <w:r>
              <w:rPr>
                <w:rFonts w:ascii="宋体" w:hAnsi="宋体" w:eastAsia="宋体" w:cs="宋体"/>
                <w:color w:val="800080"/>
                <w:kern w:val="0"/>
                <w:sz w:val="24"/>
                <w:szCs w:val="24"/>
                <w:u w:val="single"/>
                <w:lang w:val="en-US" w:eastAsia="zh-CN" w:bidi="ar"/>
              </w:rPr>
              <w:t>https://www.cqna.gov.cn/bm/qmzj/zwgk_59968/zfxxgkml/hmhnzj_408267/btyj_408268/202401/t20240129_12874795.html</w:t>
            </w:r>
          </w:p>
        </w:tc>
        <w:tc>
          <w:tcPr>
            <w:tcW w:w="205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77401219">
            <w:pPr>
              <w:keepNext w:val="0"/>
              <w:keepLines w:val="0"/>
              <w:widowControl/>
              <w:suppressLineNumbers w:val="0"/>
              <w:wordWrap w:val="0"/>
              <w:jc w:val="center"/>
            </w:pPr>
            <w:r>
              <w:rPr>
                <w:rFonts w:ascii="宋体" w:hAnsi="宋体" w:eastAsia="宋体" w:cs="宋体"/>
                <w:kern w:val="0"/>
                <w:sz w:val="24"/>
                <w:szCs w:val="24"/>
                <w:u w:val="single"/>
                <w:lang w:val="en-US" w:eastAsia="zh-CN" w:bidi="ar"/>
              </w:rPr>
              <w:fldChar w:fldCharType="begin"/>
            </w:r>
            <w:r>
              <w:rPr>
                <w:rFonts w:ascii="宋体" w:hAnsi="宋体" w:eastAsia="宋体" w:cs="宋体"/>
                <w:kern w:val="0"/>
                <w:sz w:val="24"/>
                <w:szCs w:val="24"/>
                <w:u w:val="single"/>
                <w:lang w:val="en-US" w:eastAsia="zh-CN" w:bidi="ar"/>
              </w:rPr>
              <w:instrText xml:space="preserve"> HYPERLINK "TRS/HyCloud/office-utils/data/input/22222/%E5%8D%97%E5%B2%B8%E5%8C%BA_%E9%87%8D%E5%BA%86%E6%94%BF%E5%8A%A1%E6%9C%8D%E5%8A%A1%E7%BD%91_%E4%B8%B4%E6%97%B6%E6%95%91%E5%8A%A9%E5%AF%B9%E8%B1%A1%E8%AE%A4%E5%AE%9A.html" </w:instrText>
            </w:r>
            <w:r>
              <w:rPr>
                <w:rFonts w:ascii="宋体" w:hAnsi="宋体" w:eastAsia="宋体" w:cs="宋体"/>
                <w:kern w:val="0"/>
                <w:sz w:val="24"/>
                <w:szCs w:val="24"/>
                <w:u w:val="single"/>
                <w:lang w:val="en-US" w:eastAsia="zh-CN" w:bidi="ar"/>
              </w:rPr>
              <w:fldChar w:fldCharType="separate"/>
            </w:r>
            <w:r>
              <w:rPr>
                <w:rStyle w:val="4"/>
                <w:rFonts w:ascii="宋体" w:hAnsi="宋体" w:eastAsia="宋体" w:cs="宋体"/>
                <w:sz w:val="24"/>
                <w:szCs w:val="24"/>
                <w:u w:val="single"/>
              </w:rPr>
              <w:t>重庆市南岸区临时救助事项办理指南</w:t>
            </w:r>
            <w:r>
              <w:rPr>
                <w:rFonts w:ascii="宋体" w:hAnsi="宋体" w:eastAsia="宋体" w:cs="宋体"/>
                <w:kern w:val="0"/>
                <w:sz w:val="24"/>
                <w:szCs w:val="24"/>
                <w:u w:val="single"/>
                <w:lang w:val="en-US" w:eastAsia="zh-CN" w:bidi="ar"/>
              </w:rPr>
              <w:fldChar w:fldCharType="end"/>
            </w:r>
          </w:p>
        </w:tc>
        <w:tc>
          <w:tcPr>
            <w:tcW w:w="188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01CB1E10">
            <w:pPr>
              <w:keepNext w:val="0"/>
              <w:keepLines w:val="0"/>
              <w:widowControl/>
              <w:suppressLineNumbers w:val="0"/>
              <w:wordWrap w:val="0"/>
              <w:jc w:val="center"/>
            </w:pPr>
            <w:r>
              <w:rPr>
                <w:rFonts w:hint="eastAsia" w:ascii="方正仿宋_GBK" w:hAnsi="方正仿宋_GBK" w:eastAsia="方正仿宋_GBK" w:cs="方正仿宋_GBK"/>
                <w:color w:val="000000"/>
                <w:kern w:val="0"/>
                <w:sz w:val="24"/>
                <w:szCs w:val="24"/>
                <w:lang w:val="en-US" w:eastAsia="zh-CN" w:bidi="ar"/>
              </w:rPr>
              <w:t>023-62669631</w:t>
            </w:r>
          </w:p>
        </w:tc>
        <w:tc>
          <w:tcPr>
            <w:tcW w:w="880" w:type="dxa"/>
            <w:tcBorders>
              <w:top w:val="outset" w:color="auto" w:sz="6" w:space="0"/>
              <w:left w:val="outset" w:color="auto" w:sz="6" w:space="0"/>
              <w:bottom w:val="outset" w:color="auto" w:sz="6" w:space="0"/>
              <w:right w:val="outset" w:color="auto" w:sz="6" w:space="0"/>
            </w:tcBorders>
            <w:shd w:val="clear" w:color="auto" w:fill="auto"/>
            <w:vAlign w:val="center"/>
          </w:tcPr>
          <w:p w14:paraId="54D23FCB">
            <w:pPr>
              <w:keepNext w:val="0"/>
              <w:keepLines w:val="0"/>
              <w:widowControl/>
              <w:suppressLineNumbers w:val="0"/>
              <w:wordWrap w:val="0"/>
              <w:jc w:val="left"/>
            </w:pPr>
          </w:p>
        </w:tc>
      </w:tr>
      <w:tr w14:paraId="3C536D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50" w:type="dxa"/>
            <w:left w:w="100" w:type="dxa"/>
            <w:bottom w:w="50" w:type="dxa"/>
            <w:right w:w="100" w:type="dxa"/>
          </w:tblCellMar>
        </w:tblPrEx>
        <w:trPr>
          <w:trHeight w:val="4631"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vAlign w:val="center"/>
          </w:tcPr>
          <w:p w14:paraId="70A89243">
            <w:pPr>
              <w:keepNext w:val="0"/>
              <w:keepLines w:val="0"/>
              <w:widowControl/>
              <w:suppressLineNumbers w:val="0"/>
              <w:wordWrap w:val="0"/>
              <w:jc w:val="center"/>
            </w:pPr>
            <w:r>
              <w:rPr>
                <w:rFonts w:ascii="宋体" w:hAnsi="宋体" w:eastAsia="宋体" w:cs="宋体"/>
                <w:color w:val="000000"/>
                <w:kern w:val="0"/>
                <w:sz w:val="24"/>
                <w:szCs w:val="24"/>
                <w:lang w:val="en-US" w:eastAsia="zh-CN" w:bidi="ar"/>
              </w:rPr>
              <w:t>事实无人抚养儿童补助</w:t>
            </w:r>
          </w:p>
        </w:tc>
        <w:tc>
          <w:tcPr>
            <w:tcW w:w="1778" w:type="dxa"/>
            <w:tcBorders>
              <w:top w:val="single" w:color="333333" w:sz="4" w:space="0"/>
              <w:left w:val="single" w:color="333333" w:sz="4" w:space="0"/>
              <w:bottom w:val="single" w:color="333333" w:sz="4" w:space="0"/>
              <w:right w:val="single" w:color="333333" w:sz="4" w:space="0"/>
            </w:tcBorders>
            <w:shd w:val="clear" w:color="auto" w:fill="auto"/>
            <w:vAlign w:val="center"/>
          </w:tcPr>
          <w:p w14:paraId="6CE7CA78">
            <w:pPr>
              <w:keepNext w:val="0"/>
              <w:keepLines w:val="0"/>
              <w:widowControl/>
              <w:suppressLineNumbers w:val="0"/>
              <w:wordWrap w:val="0"/>
              <w:jc w:val="left"/>
            </w:pPr>
            <w:r>
              <w:rPr>
                <w:rFonts w:ascii="宋体" w:hAnsi="宋体" w:eastAsia="宋体" w:cs="宋体"/>
                <w:color w:val="000000"/>
                <w:kern w:val="0"/>
                <w:sz w:val="24"/>
                <w:szCs w:val="24"/>
                <w:lang w:val="en-US" w:eastAsia="zh-CN" w:bidi="ar"/>
              </w:rPr>
              <w:t>具有重庆市户籍，且父母因下列情形无法履行监护抚养职责的未满18周岁未成年人；已满18周岁、在全日制中学或中等职业学校就读的学生参照执行。</w:t>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（一）父母双方均符合重残、重病、服刑在押、强制隔离戒毒、被执行其他限制人身自由的措施、失联、被撤销监护资格情形之一；</w:t>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（二）父母一方被遣送（驱逐）出境，另一方符合重残、重病、服刑在押、强制隔离戒毒、被执行其他限制人身自由的措施、失联、被撤销监护资格情形之一；</w:t>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（三）父母一方死亡或失踪，另一方符合重残、重病、服刑在押、强制隔离戒毒、被执行其他限制人身自由的措施、失联、被撤销监护资格、被遣送（驱逐）出境情形之一。</w:t>
            </w:r>
            <w:r>
              <w:rPr>
                <w:rFonts w:ascii="宋体" w:hAnsi="宋体" w:eastAsia="宋体" w:cs="宋体"/>
                <w:color w:val="000000"/>
                <w:kern w:val="0"/>
                <w:sz w:val="24"/>
                <w:szCs w:val="24"/>
                <w:lang w:val="en-US" w:eastAsia="zh-CN" w:bidi="ar"/>
              </w:rPr>
              <w:br w:type="textWrapping"/>
            </w:r>
            <w:r>
              <w:rPr>
                <w:rFonts w:ascii="宋体" w:hAnsi="宋体" w:eastAsia="宋体" w:cs="宋体"/>
                <w:color w:val="000000"/>
                <w:kern w:val="0"/>
                <w:sz w:val="24"/>
                <w:szCs w:val="24"/>
                <w:lang w:val="en-US" w:eastAsia="zh-CN" w:bidi="ar"/>
              </w:rPr>
              <w:t>以上重残是指一级、二级残疾或三级、四级精神和智力残疾；重病是指患有我市医疗救助重特大疾病，造成家庭经济困难无力抚养的；失联是指失去联系后向当地公安机关报案查寻且未履行监护抚养责任6个月以上；服刑在押是指被法院宣判且正在监狱服刑6个月以上；强制隔离戒毒是指在戒毒场所被强制隔离戒毒期限在6个月以上；被执行其他限制人身自由的措施是指被逮捕、刑事拘留在押，法院尚未判决刑期，且拘押期在6个月以上；死亡是指自然死亡或人民法院宣告死亡；失踪是指人民法院宣告失踪；被撤销监护资格是指人民法院依法判决撤销监护人资格；被遣送（驱逐）出镜是指外籍人员与内地居民生育子女后被依法遣送（驱逐）出境且未履行抚养义务。</w:t>
            </w:r>
          </w:p>
        </w:tc>
        <w:tc>
          <w:tcPr>
            <w:tcW w:w="2445" w:type="dxa"/>
            <w:tcBorders>
              <w:top w:val="single" w:color="333333" w:sz="4" w:space="0"/>
              <w:left w:val="single" w:color="333333" w:sz="4" w:space="0"/>
              <w:bottom w:val="single" w:color="333333" w:sz="4" w:space="0"/>
              <w:right w:val="single" w:color="333333" w:sz="4" w:space="0"/>
            </w:tcBorders>
            <w:shd w:val="clear" w:color="auto" w:fill="auto"/>
            <w:vAlign w:val="center"/>
          </w:tcPr>
          <w:p w14:paraId="6B479B75">
            <w:pPr>
              <w:keepNext w:val="0"/>
              <w:keepLines w:val="0"/>
              <w:widowControl/>
              <w:suppressLineNumbers w:val="0"/>
              <w:wordWrap w:val="0"/>
              <w:jc w:val="center"/>
            </w:pPr>
            <w:r>
              <w:rPr>
                <w:rFonts w:ascii="宋体" w:hAnsi="宋体" w:eastAsia="宋体" w:cs="宋体"/>
                <w:color w:val="000000"/>
                <w:kern w:val="0"/>
                <w:sz w:val="24"/>
                <w:szCs w:val="24"/>
                <w:lang w:val="en-US" w:eastAsia="zh-CN" w:bidi="ar"/>
              </w:rPr>
              <w:t>每人每月1625元</w:t>
            </w:r>
          </w:p>
        </w:tc>
        <w:tc>
          <w:tcPr>
            <w:tcW w:w="180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473D4F8D">
            <w:pPr>
              <w:keepNext w:val="0"/>
              <w:keepLines w:val="0"/>
              <w:widowControl/>
              <w:suppressLineNumbers w:val="0"/>
              <w:wordWrap w:val="0"/>
              <w:jc w:val="center"/>
            </w:pPr>
            <w:r>
              <w:rPr>
                <w:rFonts w:ascii="宋体" w:hAnsi="宋体" w:eastAsia="宋体" w:cs="宋体"/>
                <w:color w:val="0B77CD"/>
                <w:kern w:val="0"/>
                <w:sz w:val="24"/>
                <w:szCs w:val="24"/>
                <w:lang w:val="en-US" w:eastAsia="zh-CN" w:bidi="ar"/>
              </w:rPr>
              <w:fldChar w:fldCharType="begin"/>
            </w:r>
            <w:r>
              <w:rPr>
                <w:rFonts w:ascii="宋体" w:hAnsi="宋体" w:eastAsia="宋体" w:cs="宋体"/>
                <w:color w:val="0B77CD"/>
                <w:kern w:val="0"/>
                <w:sz w:val="24"/>
                <w:szCs w:val="24"/>
                <w:lang w:val="en-US" w:eastAsia="zh-CN" w:bidi="ar"/>
              </w:rPr>
              <w:instrText xml:space="preserve"> HYPERLINK "https://www.cqna.gov.cn/bm/qmzj/zwgk_59968/zfxxgkml/hmhnzj_408267/btyj_408268/202411/t20241104_13766025.html" \t "_blank" </w:instrText>
            </w:r>
            <w:r>
              <w:rPr>
                <w:rFonts w:ascii="宋体" w:hAnsi="宋体" w:eastAsia="宋体" w:cs="宋体"/>
                <w:color w:val="0B77CD"/>
                <w:kern w:val="0"/>
                <w:sz w:val="24"/>
                <w:szCs w:val="24"/>
                <w:lang w:val="en-US" w:eastAsia="zh-CN" w:bidi="ar"/>
              </w:rPr>
              <w:fldChar w:fldCharType="separate"/>
            </w:r>
            <w:r>
              <w:rPr>
                <w:rStyle w:val="4"/>
                <w:rFonts w:ascii="宋体" w:hAnsi="宋体" w:eastAsia="宋体" w:cs="宋体"/>
                <w:color w:val="800080"/>
                <w:sz w:val="24"/>
                <w:szCs w:val="24"/>
                <w:u w:val="single"/>
              </w:rPr>
              <w:t>重庆市民政局  重庆市财政局关于提高城乡最低生活保障等社会救助保障标准的通知（渝民发〔2024〕9号</w:t>
            </w:r>
            <w:r>
              <w:rPr>
                <w:rFonts w:ascii="宋体" w:hAnsi="宋体" w:eastAsia="宋体" w:cs="宋体"/>
                <w:color w:val="0B77CD"/>
                <w:kern w:val="0"/>
                <w:sz w:val="24"/>
                <w:szCs w:val="24"/>
                <w:lang w:val="en-US" w:eastAsia="zh-CN" w:bidi="ar"/>
              </w:rPr>
              <w:fldChar w:fldCharType="end"/>
            </w:r>
          </w:p>
        </w:tc>
        <w:tc>
          <w:tcPr>
            <w:tcW w:w="241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7F0F9224">
            <w:pPr>
              <w:keepNext w:val="0"/>
              <w:keepLines w:val="0"/>
              <w:widowControl/>
              <w:suppressLineNumbers w:val="0"/>
              <w:wordWrap w:val="0"/>
              <w:jc w:val="center"/>
            </w:pPr>
            <w:r>
              <w:rPr>
                <w:rFonts w:ascii="宋体" w:hAnsi="宋体" w:eastAsia="宋体" w:cs="宋体"/>
                <w:color w:val="800080"/>
                <w:kern w:val="0"/>
                <w:sz w:val="24"/>
                <w:szCs w:val="24"/>
                <w:u w:val="single"/>
                <w:lang w:val="en-US" w:eastAsia="zh-CN" w:bidi="ar"/>
              </w:rPr>
              <w:t>https://www.cqna.gov.cn/bm/qmzj/zwgk_59968/zfxxgkml/hmhnzj_408267/btyj_408268/202411/t20241104_13766025.html</w:t>
            </w:r>
          </w:p>
        </w:tc>
        <w:tc>
          <w:tcPr>
            <w:tcW w:w="205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1BE44C50">
            <w:pPr>
              <w:keepNext w:val="0"/>
              <w:keepLines w:val="0"/>
              <w:widowControl/>
              <w:suppressLineNumbers w:val="0"/>
              <w:wordWrap w:val="0"/>
              <w:jc w:val="center"/>
            </w:pPr>
            <w:r>
              <w:rPr>
                <w:rFonts w:ascii="宋体" w:hAnsi="宋体" w:eastAsia="宋体" w:cs="宋体"/>
                <w:kern w:val="0"/>
                <w:sz w:val="24"/>
                <w:szCs w:val="24"/>
                <w:u w:val="single"/>
                <w:lang w:val="en-US" w:eastAsia="zh-CN" w:bidi="ar"/>
              </w:rPr>
              <w:fldChar w:fldCharType="begin"/>
            </w:r>
            <w:r>
              <w:rPr>
                <w:rFonts w:ascii="宋体" w:hAnsi="宋体" w:eastAsia="宋体" w:cs="宋体"/>
                <w:kern w:val="0"/>
                <w:sz w:val="24"/>
                <w:szCs w:val="24"/>
                <w:u w:val="single"/>
                <w:lang w:val="en-US" w:eastAsia="zh-CN" w:bidi="ar"/>
              </w:rPr>
              <w:instrText xml:space="preserve"> HYPERLINK "TRS/HyCloud/office-utils/data/input/_%E4%BA%8B%E5%AE%9E%E6%97%A0%E4%BA%BA%E6%8A%9A%E5%85%BB%E5%84%BF%E7%AB%A5%E8%AE%A4%E5%AE%9A." </w:instrText>
            </w:r>
            <w:r>
              <w:rPr>
                <w:rFonts w:ascii="宋体" w:hAnsi="宋体" w:eastAsia="宋体" w:cs="宋体"/>
                <w:kern w:val="0"/>
                <w:sz w:val="24"/>
                <w:szCs w:val="24"/>
                <w:u w:val="single"/>
                <w:lang w:val="en-US" w:eastAsia="zh-CN" w:bidi="ar"/>
              </w:rPr>
              <w:fldChar w:fldCharType="separate"/>
            </w:r>
            <w:r>
              <w:rPr>
                <w:rStyle w:val="4"/>
                <w:rFonts w:ascii="宋体" w:hAnsi="宋体" w:eastAsia="宋体" w:cs="宋体"/>
                <w:sz w:val="24"/>
                <w:szCs w:val="24"/>
                <w:u w:val="single"/>
              </w:rPr>
              <w:t>事实无人抚养儿童认定办事指南</w:t>
            </w:r>
            <w:r>
              <w:rPr>
                <w:rFonts w:ascii="宋体" w:hAnsi="宋体" w:eastAsia="宋体" w:cs="宋体"/>
                <w:kern w:val="0"/>
                <w:sz w:val="24"/>
                <w:szCs w:val="24"/>
                <w:u w:val="single"/>
                <w:lang w:val="en-US" w:eastAsia="zh-CN" w:bidi="ar"/>
              </w:rPr>
              <w:fldChar w:fldCharType="end"/>
            </w:r>
          </w:p>
        </w:tc>
        <w:tc>
          <w:tcPr>
            <w:tcW w:w="188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7679B6D3">
            <w:pPr>
              <w:keepNext w:val="0"/>
              <w:keepLines w:val="0"/>
              <w:widowControl/>
              <w:suppressLineNumbers w:val="0"/>
              <w:wordWrap w:val="0"/>
              <w:jc w:val="center"/>
            </w:pPr>
            <w:r>
              <w:rPr>
                <w:rFonts w:hint="eastAsia" w:ascii="方正仿宋_GBK" w:hAnsi="方正仿宋_GBK" w:eastAsia="方正仿宋_GBK" w:cs="方正仿宋_GBK"/>
                <w:color w:val="000000"/>
                <w:kern w:val="0"/>
                <w:sz w:val="24"/>
                <w:szCs w:val="24"/>
                <w:lang w:val="en-US" w:eastAsia="zh-CN" w:bidi="ar"/>
              </w:rPr>
              <w:t>023-62806650</w:t>
            </w:r>
          </w:p>
        </w:tc>
        <w:tc>
          <w:tcPr>
            <w:tcW w:w="880" w:type="dxa"/>
            <w:tcBorders>
              <w:top w:val="outset" w:color="auto" w:sz="6" w:space="0"/>
              <w:left w:val="outset" w:color="auto" w:sz="6" w:space="0"/>
              <w:bottom w:val="outset" w:color="auto" w:sz="6" w:space="0"/>
              <w:right w:val="outset" w:color="auto" w:sz="6" w:space="0"/>
            </w:tcBorders>
            <w:shd w:val="clear" w:color="auto" w:fill="auto"/>
            <w:vAlign w:val="center"/>
          </w:tcPr>
          <w:p w14:paraId="7A68D555">
            <w:pPr>
              <w:keepNext w:val="0"/>
              <w:keepLines w:val="0"/>
              <w:widowControl/>
              <w:suppressLineNumbers w:val="0"/>
              <w:wordWrap w:val="0"/>
              <w:jc w:val="left"/>
            </w:pPr>
          </w:p>
        </w:tc>
      </w:tr>
      <w:tr w14:paraId="30F21D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50" w:type="dxa"/>
            <w:left w:w="100" w:type="dxa"/>
            <w:bottom w:w="50" w:type="dxa"/>
            <w:right w:w="100" w:type="dxa"/>
          </w:tblCellMar>
        </w:tblPrEx>
        <w:trPr>
          <w:trHeight w:val="1971"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vAlign w:val="center"/>
          </w:tcPr>
          <w:p w14:paraId="5706E095">
            <w:pPr>
              <w:keepNext w:val="0"/>
              <w:keepLines w:val="0"/>
              <w:widowControl/>
              <w:suppressLineNumbers w:val="0"/>
              <w:wordWrap w:val="0"/>
              <w:jc w:val="center"/>
            </w:pPr>
            <w:r>
              <w:rPr>
                <w:rFonts w:ascii="宋体" w:hAnsi="宋体" w:eastAsia="宋体" w:cs="宋体"/>
                <w:color w:val="000000"/>
                <w:kern w:val="0"/>
                <w:sz w:val="24"/>
                <w:szCs w:val="24"/>
                <w:lang w:val="en-US" w:eastAsia="zh-CN" w:bidi="ar"/>
              </w:rPr>
              <w:t>孤儿生活补助</w:t>
            </w:r>
          </w:p>
        </w:tc>
        <w:tc>
          <w:tcPr>
            <w:tcW w:w="1778" w:type="dxa"/>
            <w:tcBorders>
              <w:top w:val="single" w:color="333333" w:sz="4" w:space="0"/>
              <w:left w:val="single" w:color="333333" w:sz="4" w:space="0"/>
              <w:bottom w:val="single" w:color="333333" w:sz="4" w:space="0"/>
              <w:right w:val="single" w:color="333333" w:sz="4" w:space="0"/>
            </w:tcBorders>
            <w:shd w:val="clear" w:color="auto" w:fill="auto"/>
            <w:vAlign w:val="center"/>
          </w:tcPr>
          <w:p w14:paraId="0EE03AD2">
            <w:pPr>
              <w:keepNext w:val="0"/>
              <w:keepLines w:val="0"/>
              <w:widowControl/>
              <w:suppressLineNumbers w:val="0"/>
              <w:wordWrap w:val="0"/>
              <w:jc w:val="left"/>
            </w:pPr>
            <w:r>
              <w:rPr>
                <w:rFonts w:ascii="宋体" w:hAnsi="宋体" w:eastAsia="宋体" w:cs="宋体"/>
                <w:color w:val="000000"/>
                <w:kern w:val="0"/>
                <w:sz w:val="24"/>
                <w:szCs w:val="24"/>
                <w:lang w:val="en-US" w:eastAsia="zh-CN" w:bidi="ar"/>
              </w:rPr>
              <w:t>具有我区常住户口、父母双亡或失踪，且年龄在18周岁以下的未成年人；已满18周岁、在中学或中等职业学校就读的孤儿。</w:t>
            </w:r>
          </w:p>
        </w:tc>
        <w:tc>
          <w:tcPr>
            <w:tcW w:w="2445" w:type="dxa"/>
            <w:tcBorders>
              <w:top w:val="single" w:color="333333" w:sz="4" w:space="0"/>
              <w:left w:val="single" w:color="333333" w:sz="4" w:space="0"/>
              <w:bottom w:val="single" w:color="333333" w:sz="4" w:space="0"/>
              <w:right w:val="single" w:color="333333" w:sz="4" w:space="0"/>
            </w:tcBorders>
            <w:shd w:val="clear" w:color="auto" w:fill="auto"/>
            <w:vAlign w:val="center"/>
          </w:tcPr>
          <w:p w14:paraId="2F7C4EF7">
            <w:pPr>
              <w:keepNext w:val="0"/>
              <w:keepLines w:val="0"/>
              <w:widowControl/>
              <w:suppressLineNumbers w:val="0"/>
              <w:wordWrap w:val="0"/>
              <w:jc w:val="center"/>
            </w:pPr>
            <w:r>
              <w:rPr>
                <w:rFonts w:ascii="宋体" w:hAnsi="宋体" w:eastAsia="宋体" w:cs="宋体"/>
                <w:color w:val="000000"/>
                <w:kern w:val="0"/>
                <w:sz w:val="24"/>
                <w:szCs w:val="24"/>
                <w:lang w:val="en-US" w:eastAsia="zh-CN" w:bidi="ar"/>
              </w:rPr>
              <w:t>每人每月1625元</w:t>
            </w:r>
          </w:p>
        </w:tc>
        <w:tc>
          <w:tcPr>
            <w:tcW w:w="180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62896A37">
            <w:pPr>
              <w:keepNext w:val="0"/>
              <w:keepLines w:val="0"/>
              <w:widowControl/>
              <w:suppressLineNumbers w:val="0"/>
              <w:wordWrap w:val="0"/>
              <w:jc w:val="center"/>
            </w:pPr>
            <w:r>
              <w:rPr>
                <w:rFonts w:ascii="宋体" w:hAnsi="宋体" w:eastAsia="宋体" w:cs="宋体"/>
                <w:color w:val="0B77CD"/>
                <w:kern w:val="0"/>
                <w:sz w:val="24"/>
                <w:szCs w:val="24"/>
                <w:lang w:val="en-US" w:eastAsia="zh-CN" w:bidi="ar"/>
              </w:rPr>
              <w:fldChar w:fldCharType="begin"/>
            </w:r>
            <w:r>
              <w:rPr>
                <w:rFonts w:ascii="宋体" w:hAnsi="宋体" w:eastAsia="宋体" w:cs="宋体"/>
                <w:color w:val="0B77CD"/>
                <w:kern w:val="0"/>
                <w:sz w:val="24"/>
                <w:szCs w:val="24"/>
                <w:lang w:val="en-US" w:eastAsia="zh-CN" w:bidi="ar"/>
              </w:rPr>
              <w:instrText xml:space="preserve"> HYPERLINK "https://www.cqna.gov.cn/bm/qmzj/zwgk_59968/zfxxgkml/hmhnzj_408267/btyj_408268/202411/t20241104_13766025.html" \t "_blank" </w:instrText>
            </w:r>
            <w:r>
              <w:rPr>
                <w:rFonts w:ascii="宋体" w:hAnsi="宋体" w:eastAsia="宋体" w:cs="宋体"/>
                <w:color w:val="0B77CD"/>
                <w:kern w:val="0"/>
                <w:sz w:val="24"/>
                <w:szCs w:val="24"/>
                <w:lang w:val="en-US" w:eastAsia="zh-CN" w:bidi="ar"/>
              </w:rPr>
              <w:fldChar w:fldCharType="separate"/>
            </w:r>
            <w:r>
              <w:rPr>
                <w:rStyle w:val="4"/>
                <w:rFonts w:ascii="宋体" w:hAnsi="宋体" w:eastAsia="宋体" w:cs="宋体"/>
                <w:color w:val="800080"/>
                <w:sz w:val="24"/>
                <w:szCs w:val="24"/>
                <w:u w:val="single"/>
              </w:rPr>
              <w:t>重庆市民政局  重庆市财政局关于提高城乡最低生活保障等社会救助保障标准的通知（渝民发〔2024〕9号</w:t>
            </w:r>
            <w:r>
              <w:rPr>
                <w:rFonts w:ascii="宋体" w:hAnsi="宋体" w:eastAsia="宋体" w:cs="宋体"/>
                <w:color w:val="0B77CD"/>
                <w:kern w:val="0"/>
                <w:sz w:val="24"/>
                <w:szCs w:val="24"/>
                <w:lang w:val="en-US" w:eastAsia="zh-CN" w:bidi="ar"/>
              </w:rPr>
              <w:fldChar w:fldCharType="end"/>
            </w:r>
          </w:p>
        </w:tc>
        <w:tc>
          <w:tcPr>
            <w:tcW w:w="241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5303EC4E">
            <w:pPr>
              <w:keepNext w:val="0"/>
              <w:keepLines w:val="0"/>
              <w:widowControl/>
              <w:suppressLineNumbers w:val="0"/>
              <w:wordWrap w:val="0"/>
              <w:jc w:val="center"/>
            </w:pPr>
            <w:r>
              <w:rPr>
                <w:rFonts w:ascii="宋体" w:hAnsi="宋体" w:eastAsia="宋体" w:cs="宋体"/>
                <w:color w:val="800080"/>
                <w:kern w:val="0"/>
                <w:sz w:val="24"/>
                <w:szCs w:val="24"/>
                <w:u w:val="single"/>
                <w:lang w:val="en-US" w:eastAsia="zh-CN" w:bidi="ar"/>
              </w:rPr>
              <w:t>https://www.cqna.gov.cn/bm/qmzj/zwgk_59968/zfxxgkml/hmhnzj_408267/btyj_408268/202411/t20241104_13766025.html</w:t>
            </w:r>
          </w:p>
        </w:tc>
        <w:tc>
          <w:tcPr>
            <w:tcW w:w="205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37FD65E9">
            <w:pPr>
              <w:keepNext w:val="0"/>
              <w:keepLines w:val="0"/>
              <w:widowControl/>
              <w:suppressLineNumbers w:val="0"/>
              <w:wordWrap w:val="0"/>
              <w:jc w:val="center"/>
            </w:pPr>
            <w:r>
              <w:rPr>
                <w:rFonts w:ascii="宋体" w:hAnsi="宋体" w:eastAsia="宋体" w:cs="宋体"/>
                <w:kern w:val="0"/>
                <w:sz w:val="24"/>
                <w:szCs w:val="24"/>
                <w:u w:val="single"/>
                <w:lang w:val="en-US" w:eastAsia="zh-CN" w:bidi="ar"/>
              </w:rPr>
              <w:fldChar w:fldCharType="begin"/>
            </w:r>
            <w:r>
              <w:rPr>
                <w:rFonts w:ascii="宋体" w:hAnsi="宋体" w:eastAsia="宋体" w:cs="宋体"/>
                <w:kern w:val="0"/>
                <w:sz w:val="24"/>
                <w:szCs w:val="24"/>
                <w:u w:val="single"/>
                <w:lang w:val="en-US" w:eastAsia="zh-CN" w:bidi="ar"/>
              </w:rPr>
              <w:instrText xml:space="preserve"> HYPERLINK "TRS/HyCloud/office-utils/data/input/%E5%8D%97%E5%B2%B8%E5%8C%BA_%E9%87%8D%E5%BA%86%E6%94%BF%E5%8A%A1%E6%9C%8D%E5%8A%A1%E7%BD%91_%E5%AF%B9%E5%AD%A4%E5%84%BF%E5%9F%BA%E6%9C%AC%E7%94%9F%E6%B4%BB%E4%BF%9D%E9%9A%9C%E9%87%91%E7%9A%84%E7%BB%99%E4%BB%98" </w:instrText>
            </w:r>
            <w:r>
              <w:rPr>
                <w:rFonts w:ascii="宋体" w:hAnsi="宋体" w:eastAsia="宋体" w:cs="宋体"/>
                <w:kern w:val="0"/>
                <w:sz w:val="24"/>
                <w:szCs w:val="24"/>
                <w:u w:val="single"/>
                <w:lang w:val="en-US" w:eastAsia="zh-CN" w:bidi="ar"/>
              </w:rPr>
              <w:fldChar w:fldCharType="separate"/>
            </w:r>
            <w:r>
              <w:rPr>
                <w:rStyle w:val="4"/>
                <w:rFonts w:ascii="宋体" w:hAnsi="宋体" w:eastAsia="宋体" w:cs="宋体"/>
                <w:sz w:val="24"/>
                <w:szCs w:val="24"/>
                <w:u w:val="single"/>
              </w:rPr>
              <w:t>对孤儿基本生活保障金的给付办事指南</w:t>
            </w:r>
            <w:r>
              <w:rPr>
                <w:rFonts w:ascii="宋体" w:hAnsi="宋体" w:eastAsia="宋体" w:cs="宋体"/>
                <w:kern w:val="0"/>
                <w:sz w:val="24"/>
                <w:szCs w:val="24"/>
                <w:u w:val="single"/>
                <w:lang w:val="en-US" w:eastAsia="zh-CN" w:bidi="ar"/>
              </w:rPr>
              <w:fldChar w:fldCharType="end"/>
            </w:r>
          </w:p>
        </w:tc>
        <w:tc>
          <w:tcPr>
            <w:tcW w:w="188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35054D87">
            <w:pPr>
              <w:keepNext w:val="0"/>
              <w:keepLines w:val="0"/>
              <w:widowControl/>
              <w:suppressLineNumbers w:val="0"/>
              <w:wordWrap w:val="0"/>
              <w:jc w:val="center"/>
            </w:pPr>
            <w:r>
              <w:rPr>
                <w:rFonts w:hint="eastAsia" w:ascii="方正仿宋_GBK" w:hAnsi="方正仿宋_GBK" w:eastAsia="方正仿宋_GBK" w:cs="方正仿宋_GBK"/>
                <w:color w:val="000000"/>
                <w:kern w:val="0"/>
                <w:sz w:val="24"/>
                <w:szCs w:val="24"/>
                <w:lang w:val="en-US" w:eastAsia="zh-CN" w:bidi="ar"/>
              </w:rPr>
              <w:t>023-62806650</w:t>
            </w:r>
          </w:p>
        </w:tc>
        <w:tc>
          <w:tcPr>
            <w:tcW w:w="880" w:type="dxa"/>
            <w:tcBorders>
              <w:top w:val="outset" w:color="auto" w:sz="6" w:space="0"/>
              <w:left w:val="outset" w:color="auto" w:sz="6" w:space="0"/>
              <w:bottom w:val="outset" w:color="auto" w:sz="6" w:space="0"/>
              <w:right w:val="outset" w:color="auto" w:sz="6" w:space="0"/>
            </w:tcBorders>
            <w:shd w:val="clear" w:color="auto" w:fill="auto"/>
            <w:vAlign w:val="center"/>
          </w:tcPr>
          <w:p w14:paraId="4F44AE0D">
            <w:pPr>
              <w:keepNext w:val="0"/>
              <w:keepLines w:val="0"/>
              <w:widowControl/>
              <w:suppressLineNumbers w:val="0"/>
              <w:wordWrap w:val="0"/>
              <w:jc w:val="left"/>
            </w:pPr>
          </w:p>
        </w:tc>
      </w:tr>
      <w:tr w14:paraId="4461DB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50" w:type="dxa"/>
            <w:left w:w="100" w:type="dxa"/>
            <w:bottom w:w="50" w:type="dxa"/>
            <w:right w:w="100" w:type="dxa"/>
          </w:tblCellMar>
        </w:tblPrEx>
        <w:trPr>
          <w:trHeight w:val="2121"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vAlign w:val="center"/>
          </w:tcPr>
          <w:p w14:paraId="7D89A1D1">
            <w:pPr>
              <w:keepNext w:val="0"/>
              <w:keepLines w:val="0"/>
              <w:widowControl/>
              <w:suppressLineNumbers w:val="0"/>
              <w:wordWrap w:val="0"/>
              <w:jc w:val="center"/>
            </w:pPr>
            <w:r>
              <w:rPr>
                <w:rFonts w:ascii="宋体" w:hAnsi="宋体" w:eastAsia="宋体" w:cs="宋体"/>
                <w:color w:val="000000"/>
                <w:kern w:val="0"/>
                <w:sz w:val="24"/>
                <w:szCs w:val="24"/>
                <w:lang w:val="en-US" w:eastAsia="zh-CN" w:bidi="ar"/>
              </w:rPr>
              <w:t>困难残疾人生活补贴</w:t>
            </w:r>
          </w:p>
        </w:tc>
        <w:tc>
          <w:tcPr>
            <w:tcW w:w="1778" w:type="dxa"/>
            <w:tcBorders>
              <w:top w:val="single" w:color="333333" w:sz="4" w:space="0"/>
              <w:left w:val="single" w:color="333333" w:sz="4" w:space="0"/>
              <w:bottom w:val="single" w:color="333333" w:sz="4" w:space="0"/>
              <w:right w:val="single" w:color="333333" w:sz="4" w:space="0"/>
            </w:tcBorders>
            <w:shd w:val="clear" w:color="auto" w:fill="auto"/>
            <w:vAlign w:val="center"/>
          </w:tcPr>
          <w:p w14:paraId="53850B01">
            <w:pPr>
              <w:keepNext w:val="0"/>
              <w:keepLines w:val="0"/>
              <w:widowControl/>
              <w:suppressLineNumbers w:val="0"/>
              <w:wordWrap w:val="0"/>
              <w:jc w:val="center"/>
            </w:pPr>
            <w:r>
              <w:rPr>
                <w:rFonts w:ascii="宋体" w:hAnsi="宋体" w:eastAsia="宋体" w:cs="宋体"/>
                <w:color w:val="000000"/>
                <w:kern w:val="0"/>
                <w:sz w:val="24"/>
                <w:szCs w:val="24"/>
                <w:lang w:val="en-US" w:eastAsia="zh-CN" w:bidi="ar"/>
              </w:rPr>
              <w:t>具有南岸区户籍的城乡低保对象中持有效的《中华人民共和国残疾人证》，符合政策衔接条件的残疾人。</w:t>
            </w:r>
          </w:p>
        </w:tc>
        <w:tc>
          <w:tcPr>
            <w:tcW w:w="2445" w:type="dxa"/>
            <w:tcBorders>
              <w:top w:val="single" w:color="333333" w:sz="4" w:space="0"/>
              <w:left w:val="single" w:color="333333" w:sz="4" w:space="0"/>
              <w:bottom w:val="single" w:color="333333" w:sz="4" w:space="0"/>
              <w:right w:val="single" w:color="333333" w:sz="4" w:space="0"/>
            </w:tcBorders>
            <w:shd w:val="clear" w:color="auto" w:fill="auto"/>
            <w:vAlign w:val="center"/>
          </w:tcPr>
          <w:p w14:paraId="29D99F2A">
            <w:pPr>
              <w:keepNext w:val="0"/>
              <w:keepLines w:val="0"/>
              <w:widowControl/>
              <w:suppressLineNumbers w:val="0"/>
              <w:wordWrap w:val="0"/>
              <w:jc w:val="center"/>
            </w:pPr>
            <w:r>
              <w:rPr>
                <w:rFonts w:ascii="宋体" w:hAnsi="宋体" w:eastAsia="宋体" w:cs="宋体"/>
                <w:color w:val="000000"/>
                <w:kern w:val="0"/>
                <w:sz w:val="24"/>
                <w:szCs w:val="24"/>
                <w:lang w:val="en-US" w:eastAsia="zh-CN" w:bidi="ar"/>
              </w:rPr>
              <w:t>每人每月90元</w:t>
            </w:r>
          </w:p>
        </w:tc>
        <w:tc>
          <w:tcPr>
            <w:tcW w:w="180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51D8CA7D">
            <w:pPr>
              <w:keepNext w:val="0"/>
              <w:keepLines w:val="0"/>
              <w:widowControl/>
              <w:suppressLineNumbers w:val="0"/>
              <w:wordWrap w:val="0"/>
              <w:jc w:val="center"/>
            </w:pPr>
            <w:r>
              <w:rPr>
                <w:rFonts w:ascii="宋体" w:hAnsi="宋体" w:eastAsia="宋体" w:cs="宋体"/>
                <w:color w:val="0B77CD"/>
                <w:kern w:val="0"/>
                <w:sz w:val="24"/>
                <w:szCs w:val="24"/>
                <w:lang w:val="en-US" w:eastAsia="zh-CN" w:bidi="ar"/>
              </w:rPr>
              <w:fldChar w:fldCharType="begin"/>
            </w:r>
            <w:r>
              <w:rPr>
                <w:rFonts w:ascii="宋体" w:hAnsi="宋体" w:eastAsia="宋体" w:cs="宋体"/>
                <w:color w:val="0B77CD"/>
                <w:kern w:val="0"/>
                <w:sz w:val="24"/>
                <w:szCs w:val="24"/>
                <w:lang w:val="en-US" w:eastAsia="zh-CN" w:bidi="ar"/>
              </w:rPr>
              <w:instrText xml:space="preserve"> HYPERLINK "https://www.cqna.gov.cn/bm/qmzj/zwgk_59968/zfxxgkml/hmhnzj_408267/btyj_408268/202411/t20241104_13766025.html" \t "_blank" </w:instrText>
            </w:r>
            <w:r>
              <w:rPr>
                <w:rFonts w:ascii="宋体" w:hAnsi="宋体" w:eastAsia="宋体" w:cs="宋体"/>
                <w:color w:val="0B77CD"/>
                <w:kern w:val="0"/>
                <w:sz w:val="24"/>
                <w:szCs w:val="24"/>
                <w:lang w:val="en-US" w:eastAsia="zh-CN" w:bidi="ar"/>
              </w:rPr>
              <w:fldChar w:fldCharType="separate"/>
            </w:r>
            <w:r>
              <w:rPr>
                <w:rStyle w:val="4"/>
                <w:rFonts w:ascii="宋体" w:hAnsi="宋体" w:eastAsia="宋体" w:cs="宋体"/>
                <w:color w:val="800080"/>
                <w:sz w:val="24"/>
                <w:szCs w:val="24"/>
                <w:u w:val="single"/>
              </w:rPr>
              <w:t>重庆市民政局 重庆市财政局 重庆市残疾人联合会关于调整重庆市困难残疾人生活补贴和重度残疾人护理补贴标准的通知 渝民发〔2024〕10号</w:t>
            </w:r>
            <w:r>
              <w:rPr>
                <w:rFonts w:ascii="宋体" w:hAnsi="宋体" w:eastAsia="宋体" w:cs="宋体"/>
                <w:color w:val="0B77CD"/>
                <w:kern w:val="0"/>
                <w:sz w:val="24"/>
                <w:szCs w:val="24"/>
                <w:lang w:val="en-US" w:eastAsia="zh-CN" w:bidi="ar"/>
              </w:rPr>
              <w:fldChar w:fldCharType="end"/>
            </w:r>
          </w:p>
        </w:tc>
        <w:tc>
          <w:tcPr>
            <w:tcW w:w="241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492F6450">
            <w:pPr>
              <w:keepNext w:val="0"/>
              <w:keepLines w:val="0"/>
              <w:widowControl/>
              <w:suppressLineNumbers w:val="0"/>
              <w:wordWrap w:val="0"/>
              <w:jc w:val="center"/>
            </w:pPr>
            <w:r>
              <w:rPr>
                <w:rFonts w:ascii="宋体" w:hAnsi="宋体" w:eastAsia="宋体" w:cs="宋体"/>
                <w:color w:val="800080"/>
                <w:kern w:val="0"/>
                <w:sz w:val="24"/>
                <w:szCs w:val="24"/>
                <w:u w:val="single"/>
                <w:lang w:val="en-US" w:eastAsia="zh-CN" w:bidi="ar"/>
              </w:rPr>
              <w:t>https://www.cqna.gov.cn/bm/qmzj/zwgk_59968/zfxxgkml/hmhnzj_408267/btyj_408268/202411/t20241104_13766025.html</w:t>
            </w:r>
          </w:p>
        </w:tc>
        <w:tc>
          <w:tcPr>
            <w:tcW w:w="205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2D11D21A">
            <w:pPr>
              <w:keepNext w:val="0"/>
              <w:keepLines w:val="0"/>
              <w:widowControl/>
              <w:suppressLineNumbers w:val="0"/>
              <w:wordWrap w:val="0"/>
              <w:jc w:val="center"/>
            </w:pPr>
            <w:r>
              <w:rPr>
                <w:rFonts w:ascii="宋体" w:hAnsi="宋体" w:eastAsia="宋体" w:cs="宋体"/>
                <w:kern w:val="0"/>
                <w:sz w:val="24"/>
                <w:szCs w:val="24"/>
                <w:u w:val="single"/>
                <w:lang w:val="en-US" w:eastAsia="zh-CN" w:bidi="ar"/>
              </w:rPr>
              <w:fldChar w:fldCharType="begin"/>
            </w:r>
            <w:r>
              <w:rPr>
                <w:rFonts w:ascii="宋体" w:hAnsi="宋体" w:eastAsia="宋体" w:cs="宋体"/>
                <w:kern w:val="0"/>
                <w:sz w:val="24"/>
                <w:szCs w:val="24"/>
                <w:u w:val="single"/>
                <w:lang w:val="en-US" w:eastAsia="zh-CN" w:bidi="ar"/>
              </w:rPr>
              <w:instrText xml:space="preserve"> HYPERLINK "TRS/HyCloud/office-utils/data/input/%E5%8D%97%E5%B2%B8%E5%8C%BA_%E9%87%8D%E5%BA%86%E6%94%BF%E5%8A%A1%E6%9C%8D%E5%8A%A1%E7%BD%91_%E5%9B%B0%E9%9A%BE%E6%AE%8B%E7%96%BE%E4%BA%BA%E7%94%9F%E6%B4%BB%E8%A1%A5%E8%B4%B4%E5%92%8C%E9%87%8D%E5%BA%A6%E6%AE%8B%E7%96%BE%E4%BA%BA%E6%8A%A4%E7%90%86%E8%A1%A5%E8%B4%B4l" </w:instrText>
            </w:r>
            <w:r>
              <w:rPr>
                <w:rFonts w:ascii="宋体" w:hAnsi="宋体" w:eastAsia="宋体" w:cs="宋体"/>
                <w:kern w:val="0"/>
                <w:sz w:val="24"/>
                <w:szCs w:val="24"/>
                <w:u w:val="single"/>
                <w:lang w:val="en-US" w:eastAsia="zh-CN" w:bidi="ar"/>
              </w:rPr>
              <w:fldChar w:fldCharType="separate"/>
            </w:r>
            <w:r>
              <w:rPr>
                <w:rStyle w:val="4"/>
                <w:rFonts w:ascii="宋体" w:hAnsi="宋体" w:eastAsia="宋体" w:cs="宋体"/>
                <w:sz w:val="24"/>
                <w:szCs w:val="24"/>
                <w:u w:val="single"/>
              </w:rPr>
              <w:t>困难残疾人生活补贴和重度残疾人护理补贴办事指南</w:t>
            </w:r>
            <w:r>
              <w:rPr>
                <w:rFonts w:ascii="宋体" w:hAnsi="宋体" w:eastAsia="宋体" w:cs="宋体"/>
                <w:kern w:val="0"/>
                <w:sz w:val="24"/>
                <w:szCs w:val="24"/>
                <w:u w:val="single"/>
                <w:lang w:val="en-US" w:eastAsia="zh-CN" w:bidi="ar"/>
              </w:rPr>
              <w:fldChar w:fldCharType="end"/>
            </w:r>
          </w:p>
        </w:tc>
        <w:tc>
          <w:tcPr>
            <w:tcW w:w="188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3E502DB3">
            <w:pPr>
              <w:keepNext w:val="0"/>
              <w:keepLines w:val="0"/>
              <w:widowControl/>
              <w:suppressLineNumbers w:val="0"/>
              <w:wordWrap w:val="0"/>
              <w:jc w:val="center"/>
            </w:pPr>
            <w:r>
              <w:rPr>
                <w:rFonts w:hint="eastAsia" w:ascii="方正仿宋_GBK" w:hAnsi="方正仿宋_GBK" w:eastAsia="方正仿宋_GBK" w:cs="方正仿宋_GBK"/>
                <w:color w:val="000000"/>
                <w:kern w:val="0"/>
                <w:sz w:val="24"/>
                <w:szCs w:val="24"/>
                <w:lang w:val="en-US" w:eastAsia="zh-CN" w:bidi="ar"/>
              </w:rPr>
              <w:t>023-62806650</w:t>
            </w:r>
          </w:p>
        </w:tc>
        <w:tc>
          <w:tcPr>
            <w:tcW w:w="880" w:type="dxa"/>
            <w:tcBorders>
              <w:top w:val="outset" w:color="auto" w:sz="6" w:space="0"/>
              <w:left w:val="outset" w:color="auto" w:sz="6" w:space="0"/>
              <w:bottom w:val="outset" w:color="auto" w:sz="6" w:space="0"/>
              <w:right w:val="outset" w:color="auto" w:sz="6" w:space="0"/>
            </w:tcBorders>
            <w:shd w:val="clear" w:color="auto" w:fill="auto"/>
            <w:vAlign w:val="center"/>
          </w:tcPr>
          <w:p w14:paraId="5DA2A0F2">
            <w:pPr>
              <w:keepNext w:val="0"/>
              <w:keepLines w:val="0"/>
              <w:widowControl/>
              <w:suppressLineNumbers w:val="0"/>
              <w:wordWrap w:val="0"/>
              <w:jc w:val="left"/>
            </w:pPr>
          </w:p>
        </w:tc>
      </w:tr>
      <w:tr w14:paraId="316D1F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50" w:type="dxa"/>
            <w:left w:w="100" w:type="dxa"/>
            <w:bottom w:w="50" w:type="dxa"/>
            <w:right w:w="100" w:type="dxa"/>
          </w:tblCellMar>
        </w:tblPrEx>
        <w:trPr>
          <w:trHeight w:val="2511"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vAlign w:val="center"/>
          </w:tcPr>
          <w:p w14:paraId="3029081D">
            <w:pPr>
              <w:keepNext w:val="0"/>
              <w:keepLines w:val="0"/>
              <w:widowControl/>
              <w:suppressLineNumbers w:val="0"/>
              <w:wordWrap w:val="0"/>
              <w:jc w:val="center"/>
            </w:pPr>
            <w:r>
              <w:rPr>
                <w:rFonts w:ascii="宋体" w:hAnsi="宋体" w:eastAsia="宋体" w:cs="宋体"/>
                <w:color w:val="000000"/>
                <w:kern w:val="0"/>
                <w:sz w:val="24"/>
                <w:szCs w:val="24"/>
                <w:lang w:val="en-US" w:eastAsia="zh-CN" w:bidi="ar"/>
              </w:rPr>
              <w:t>重度残疾人护理补贴</w:t>
            </w:r>
          </w:p>
        </w:tc>
        <w:tc>
          <w:tcPr>
            <w:tcW w:w="1778" w:type="dxa"/>
            <w:tcBorders>
              <w:top w:val="single" w:color="333333" w:sz="4" w:space="0"/>
              <w:left w:val="single" w:color="333333" w:sz="4" w:space="0"/>
              <w:bottom w:val="single" w:color="333333" w:sz="4" w:space="0"/>
              <w:right w:val="single" w:color="333333" w:sz="4" w:space="0"/>
            </w:tcBorders>
            <w:shd w:val="clear" w:color="auto" w:fill="auto"/>
            <w:vAlign w:val="center"/>
          </w:tcPr>
          <w:p w14:paraId="182AD74E">
            <w:pPr>
              <w:keepNext w:val="0"/>
              <w:keepLines w:val="0"/>
              <w:widowControl/>
              <w:suppressLineNumbers w:val="0"/>
              <w:wordWrap w:val="0"/>
              <w:jc w:val="center"/>
            </w:pPr>
            <w:r>
              <w:rPr>
                <w:rFonts w:ascii="宋体" w:hAnsi="宋体" w:eastAsia="宋体" w:cs="宋体"/>
                <w:color w:val="000000"/>
                <w:kern w:val="0"/>
                <w:sz w:val="24"/>
                <w:szCs w:val="24"/>
                <w:lang w:val="en-US" w:eastAsia="zh-CN" w:bidi="ar"/>
              </w:rPr>
              <w:t>具有南岸区户籍，持有效的《中华人民共和国残疾人证》，符合政策衔接条件的一、二级残疾人。</w:t>
            </w:r>
          </w:p>
        </w:tc>
        <w:tc>
          <w:tcPr>
            <w:tcW w:w="2445" w:type="dxa"/>
            <w:tcBorders>
              <w:top w:val="single" w:color="333333" w:sz="4" w:space="0"/>
              <w:left w:val="single" w:color="333333" w:sz="4" w:space="0"/>
              <w:bottom w:val="single" w:color="333333" w:sz="4" w:space="0"/>
              <w:right w:val="single" w:color="333333" w:sz="4" w:space="0"/>
            </w:tcBorders>
            <w:shd w:val="clear" w:color="auto" w:fill="auto"/>
            <w:vAlign w:val="center"/>
          </w:tcPr>
          <w:p w14:paraId="565710F0">
            <w:pPr>
              <w:keepNext w:val="0"/>
              <w:keepLines w:val="0"/>
              <w:widowControl/>
              <w:suppressLineNumbers w:val="0"/>
              <w:wordWrap w:val="0"/>
              <w:jc w:val="center"/>
            </w:pPr>
            <w:r>
              <w:rPr>
                <w:rFonts w:ascii="宋体" w:hAnsi="宋体" w:eastAsia="宋体" w:cs="宋体"/>
                <w:color w:val="000000"/>
                <w:kern w:val="0"/>
                <w:sz w:val="24"/>
                <w:szCs w:val="24"/>
                <w:lang w:val="en-US" w:eastAsia="zh-CN" w:bidi="ar"/>
              </w:rPr>
              <w:t>每人每月100元、90元</w:t>
            </w:r>
          </w:p>
        </w:tc>
        <w:tc>
          <w:tcPr>
            <w:tcW w:w="180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06CA6444">
            <w:pPr>
              <w:keepNext w:val="0"/>
              <w:keepLines w:val="0"/>
              <w:widowControl/>
              <w:suppressLineNumbers w:val="0"/>
              <w:wordWrap w:val="0"/>
              <w:jc w:val="center"/>
            </w:pPr>
            <w:r>
              <w:rPr>
                <w:rFonts w:ascii="宋体" w:hAnsi="宋体" w:eastAsia="宋体" w:cs="宋体"/>
                <w:color w:val="0B77CD"/>
                <w:kern w:val="0"/>
                <w:sz w:val="24"/>
                <w:szCs w:val="24"/>
                <w:lang w:val="en-US" w:eastAsia="zh-CN" w:bidi="ar"/>
              </w:rPr>
              <w:fldChar w:fldCharType="begin"/>
            </w:r>
            <w:r>
              <w:rPr>
                <w:rFonts w:ascii="宋体" w:hAnsi="宋体" w:eastAsia="宋体" w:cs="宋体"/>
                <w:color w:val="0B77CD"/>
                <w:kern w:val="0"/>
                <w:sz w:val="24"/>
                <w:szCs w:val="24"/>
                <w:lang w:val="en-US" w:eastAsia="zh-CN" w:bidi="ar"/>
              </w:rPr>
              <w:instrText xml:space="preserve"> HYPERLINK "https://www.cqna.gov.cn/bm/qmzj/zwgk_59968/zfxxgkml/hmhnzj_408267/btyj_408268/202411/t20241104_13766549.html" \t "_blank" </w:instrText>
            </w:r>
            <w:r>
              <w:rPr>
                <w:rFonts w:ascii="宋体" w:hAnsi="宋体" w:eastAsia="宋体" w:cs="宋体"/>
                <w:color w:val="0B77CD"/>
                <w:kern w:val="0"/>
                <w:sz w:val="24"/>
                <w:szCs w:val="24"/>
                <w:lang w:val="en-US" w:eastAsia="zh-CN" w:bidi="ar"/>
              </w:rPr>
              <w:fldChar w:fldCharType="separate"/>
            </w:r>
            <w:r>
              <w:rPr>
                <w:rStyle w:val="4"/>
                <w:rFonts w:ascii="宋体" w:hAnsi="宋体" w:eastAsia="宋体" w:cs="宋体"/>
                <w:color w:val="800080"/>
                <w:sz w:val="24"/>
                <w:szCs w:val="24"/>
                <w:u w:val="single"/>
              </w:rPr>
              <w:t>重庆市民政局 重庆市财政局 重庆市残疾人联合会关于调整重庆市困难残疾人生活补贴和重度残疾人护理补贴标准的通知 渝民发〔2024〕10号</w:t>
            </w:r>
            <w:r>
              <w:rPr>
                <w:rFonts w:ascii="宋体" w:hAnsi="宋体" w:eastAsia="宋体" w:cs="宋体"/>
                <w:color w:val="0B77CD"/>
                <w:kern w:val="0"/>
                <w:sz w:val="24"/>
                <w:szCs w:val="24"/>
                <w:lang w:val="en-US" w:eastAsia="zh-CN" w:bidi="ar"/>
              </w:rPr>
              <w:fldChar w:fldCharType="end"/>
            </w:r>
          </w:p>
        </w:tc>
        <w:tc>
          <w:tcPr>
            <w:tcW w:w="241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5B20F978">
            <w:pPr>
              <w:keepNext w:val="0"/>
              <w:keepLines w:val="0"/>
              <w:widowControl/>
              <w:suppressLineNumbers w:val="0"/>
              <w:wordWrap w:val="0"/>
              <w:jc w:val="center"/>
            </w:pPr>
            <w:r>
              <w:rPr>
                <w:rFonts w:ascii="宋体" w:hAnsi="宋体" w:eastAsia="宋体" w:cs="宋体"/>
                <w:color w:val="800080"/>
                <w:kern w:val="0"/>
                <w:sz w:val="24"/>
                <w:szCs w:val="24"/>
                <w:u w:val="single"/>
                <w:lang w:val="en-US" w:eastAsia="zh-CN" w:bidi="ar"/>
              </w:rPr>
              <w:t>https://www.cqna.gov.cn/bm/qmzj/zwgk_59968/zfxxgkml/hmhnzj_408267/btyj_408268/202411/t20241104_13766549.html</w:t>
            </w:r>
          </w:p>
        </w:tc>
        <w:tc>
          <w:tcPr>
            <w:tcW w:w="205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7F421FB5">
            <w:pPr>
              <w:keepNext w:val="0"/>
              <w:keepLines w:val="0"/>
              <w:widowControl/>
              <w:suppressLineNumbers w:val="0"/>
              <w:wordWrap w:val="0"/>
              <w:jc w:val="center"/>
            </w:pPr>
            <w:r>
              <w:rPr>
                <w:rFonts w:ascii="宋体" w:hAnsi="宋体" w:eastAsia="宋体" w:cs="宋体"/>
                <w:kern w:val="0"/>
                <w:sz w:val="24"/>
                <w:szCs w:val="24"/>
                <w:u w:val="single"/>
                <w:lang w:val="en-US" w:eastAsia="zh-CN" w:bidi="ar"/>
              </w:rPr>
              <w:fldChar w:fldCharType="begin"/>
            </w:r>
            <w:r>
              <w:rPr>
                <w:rFonts w:ascii="宋体" w:hAnsi="宋体" w:eastAsia="宋体" w:cs="宋体"/>
                <w:kern w:val="0"/>
                <w:sz w:val="24"/>
                <w:szCs w:val="24"/>
                <w:u w:val="single"/>
                <w:lang w:val="en-US" w:eastAsia="zh-CN" w:bidi="ar"/>
              </w:rPr>
              <w:instrText xml:space="preserve"> HYPERLINK "TRS/HyCloud/office-utils/data/input/%E5%8D%97%E5%B2%B8%E5%8C%BA_%E9%87%8D%E5%BA%86%E6%94%BF%E5%8A%A1%E6%9C%8D%E5%8A%A1%E7%BD%91_%E5%9B%B0%E9%9A%BE%E6%AE%8B%E7%96%BE%E4%BA%BA%E7%94%9F%E6%B4%BB%E8%A1%A5%E8%B4%B4%E5%92%8C%E9%87%8D%E5%BA%A6%E6%AE%8B%E7%96%BE%E4%BA%BA%E6%8A%A4%E7%90%86%E8%A1%A5%E8%B4%B4" </w:instrText>
            </w:r>
            <w:r>
              <w:rPr>
                <w:rFonts w:ascii="宋体" w:hAnsi="宋体" w:eastAsia="宋体" w:cs="宋体"/>
                <w:kern w:val="0"/>
                <w:sz w:val="24"/>
                <w:szCs w:val="24"/>
                <w:u w:val="single"/>
                <w:lang w:val="en-US" w:eastAsia="zh-CN" w:bidi="ar"/>
              </w:rPr>
              <w:fldChar w:fldCharType="separate"/>
            </w:r>
            <w:r>
              <w:rPr>
                <w:rStyle w:val="4"/>
                <w:rFonts w:ascii="宋体" w:hAnsi="宋体" w:eastAsia="宋体" w:cs="宋体"/>
                <w:sz w:val="24"/>
                <w:szCs w:val="24"/>
                <w:u w:val="single"/>
              </w:rPr>
              <w:t>困难残疾人生活补贴和重度残疾人护理补贴办事指南</w:t>
            </w:r>
            <w:r>
              <w:rPr>
                <w:rFonts w:ascii="宋体" w:hAnsi="宋体" w:eastAsia="宋体" w:cs="宋体"/>
                <w:kern w:val="0"/>
                <w:sz w:val="24"/>
                <w:szCs w:val="24"/>
                <w:u w:val="single"/>
                <w:lang w:val="en-US" w:eastAsia="zh-CN" w:bidi="ar"/>
              </w:rPr>
              <w:fldChar w:fldCharType="end"/>
            </w:r>
          </w:p>
        </w:tc>
        <w:tc>
          <w:tcPr>
            <w:tcW w:w="188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58589D6D">
            <w:pPr>
              <w:keepNext w:val="0"/>
              <w:keepLines w:val="0"/>
              <w:widowControl/>
              <w:suppressLineNumbers w:val="0"/>
              <w:wordWrap w:val="0"/>
              <w:jc w:val="center"/>
            </w:pPr>
            <w:r>
              <w:rPr>
                <w:rFonts w:hint="eastAsia" w:ascii="方正仿宋_GBK" w:hAnsi="方正仿宋_GBK" w:eastAsia="方正仿宋_GBK" w:cs="方正仿宋_GBK"/>
                <w:color w:val="000000"/>
                <w:kern w:val="0"/>
                <w:sz w:val="24"/>
                <w:szCs w:val="24"/>
                <w:lang w:val="en-US" w:eastAsia="zh-CN" w:bidi="ar"/>
              </w:rPr>
              <w:t>023-62832213</w:t>
            </w:r>
          </w:p>
        </w:tc>
        <w:tc>
          <w:tcPr>
            <w:tcW w:w="880" w:type="dxa"/>
            <w:tcBorders>
              <w:top w:val="outset" w:color="auto" w:sz="6" w:space="0"/>
              <w:left w:val="outset" w:color="auto" w:sz="6" w:space="0"/>
              <w:bottom w:val="outset" w:color="auto" w:sz="6" w:space="0"/>
              <w:right w:val="outset" w:color="auto" w:sz="6" w:space="0"/>
            </w:tcBorders>
            <w:shd w:val="clear" w:color="auto" w:fill="auto"/>
            <w:vAlign w:val="center"/>
          </w:tcPr>
          <w:p w14:paraId="1FFB1F55">
            <w:pPr>
              <w:keepNext w:val="0"/>
              <w:keepLines w:val="0"/>
              <w:widowControl/>
              <w:suppressLineNumbers w:val="0"/>
              <w:wordWrap w:val="0"/>
              <w:jc w:val="left"/>
            </w:pPr>
          </w:p>
        </w:tc>
      </w:tr>
      <w:tr w14:paraId="485EDA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trHeight w:val="2521"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vAlign w:val="center"/>
          </w:tcPr>
          <w:p w14:paraId="3E9BF765">
            <w:pPr>
              <w:keepNext w:val="0"/>
              <w:keepLines w:val="0"/>
              <w:widowControl/>
              <w:suppressLineNumbers w:val="0"/>
              <w:wordWrap w:val="0"/>
              <w:jc w:val="center"/>
            </w:pPr>
            <w:r>
              <w:rPr>
                <w:rFonts w:ascii="宋体" w:hAnsi="宋体" w:eastAsia="宋体" w:cs="宋体"/>
                <w:color w:val="000000"/>
                <w:kern w:val="0"/>
                <w:sz w:val="24"/>
                <w:szCs w:val="24"/>
                <w:lang w:val="en-US" w:eastAsia="zh-CN" w:bidi="ar"/>
              </w:rPr>
              <w:t>经济困难的高龄失能老年人养老服务补贴</w:t>
            </w:r>
          </w:p>
        </w:tc>
        <w:tc>
          <w:tcPr>
            <w:tcW w:w="1778" w:type="dxa"/>
            <w:tcBorders>
              <w:top w:val="single" w:color="333333" w:sz="4" w:space="0"/>
              <w:left w:val="single" w:color="333333" w:sz="4" w:space="0"/>
              <w:bottom w:val="single" w:color="333333" w:sz="4" w:space="0"/>
              <w:right w:val="single" w:color="333333" w:sz="4" w:space="0"/>
            </w:tcBorders>
            <w:shd w:val="clear" w:color="auto" w:fill="auto"/>
            <w:vAlign w:val="center"/>
          </w:tcPr>
          <w:p w14:paraId="1A5E47FA">
            <w:pPr>
              <w:keepNext w:val="0"/>
              <w:keepLines w:val="0"/>
              <w:widowControl/>
              <w:suppressLineNumbers w:val="0"/>
              <w:wordWrap w:val="0"/>
              <w:jc w:val="center"/>
            </w:pPr>
            <w:r>
              <w:rPr>
                <w:rFonts w:ascii="宋体" w:hAnsi="宋体" w:eastAsia="宋体" w:cs="宋体"/>
                <w:color w:val="000000"/>
                <w:kern w:val="0"/>
                <w:sz w:val="24"/>
                <w:szCs w:val="24"/>
                <w:lang w:val="en-US" w:eastAsia="zh-CN" w:bidi="ar"/>
              </w:rPr>
              <w:t>具有南岸区户籍的城乡低保对象、城市“三无”人员和农村五保对象中年满60周岁且生活不能自理的老年人，具体包括：肢体、智力、精神、视力四类一、二级重度残疾失能老年人和因病瘫痪卧床不起6个月以上的重病失能老年人；具有南岸区户籍的城乡低保对象、城市“三无”人员和农村五保对象中的年满80周岁的高龄老年人</w:t>
            </w:r>
          </w:p>
        </w:tc>
        <w:tc>
          <w:tcPr>
            <w:tcW w:w="2445" w:type="dxa"/>
            <w:tcBorders>
              <w:top w:val="single" w:color="333333" w:sz="4" w:space="0"/>
              <w:left w:val="single" w:color="333333" w:sz="4" w:space="0"/>
              <w:bottom w:val="single" w:color="333333" w:sz="4" w:space="0"/>
              <w:right w:val="single" w:color="333333" w:sz="4" w:space="0"/>
            </w:tcBorders>
            <w:shd w:val="clear" w:color="auto" w:fill="auto"/>
            <w:vAlign w:val="center"/>
          </w:tcPr>
          <w:p w14:paraId="1D8B21AC">
            <w:pPr>
              <w:keepNext w:val="0"/>
              <w:keepLines w:val="0"/>
              <w:widowControl/>
              <w:suppressLineNumbers w:val="0"/>
              <w:wordWrap w:val="0"/>
              <w:jc w:val="center"/>
            </w:pPr>
            <w:r>
              <w:rPr>
                <w:rFonts w:ascii="宋体" w:hAnsi="宋体" w:eastAsia="宋体" w:cs="宋体"/>
                <w:color w:val="000000"/>
                <w:kern w:val="0"/>
                <w:sz w:val="24"/>
                <w:szCs w:val="24"/>
                <w:lang w:val="en-US" w:eastAsia="zh-CN" w:bidi="ar"/>
              </w:rPr>
              <w:t>每人每月200</w:t>
            </w:r>
          </w:p>
        </w:tc>
        <w:tc>
          <w:tcPr>
            <w:tcW w:w="180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4236059F">
            <w:pPr>
              <w:keepNext w:val="0"/>
              <w:keepLines w:val="0"/>
              <w:widowControl/>
              <w:suppressLineNumbers w:val="0"/>
              <w:wordWrap w:val="0"/>
              <w:jc w:val="center"/>
            </w:pPr>
            <w:r>
              <w:rPr>
                <w:rFonts w:ascii="宋体" w:hAnsi="宋体" w:eastAsia="宋体" w:cs="宋体"/>
                <w:color w:val="0B77CD"/>
                <w:kern w:val="0"/>
                <w:sz w:val="24"/>
                <w:szCs w:val="24"/>
                <w:lang w:val="en-US" w:eastAsia="zh-CN" w:bidi="ar"/>
              </w:rPr>
              <w:fldChar w:fldCharType="begin"/>
            </w:r>
            <w:r>
              <w:rPr>
                <w:rFonts w:ascii="宋体" w:hAnsi="宋体" w:eastAsia="宋体" w:cs="宋体"/>
                <w:color w:val="0B77CD"/>
                <w:kern w:val="0"/>
                <w:sz w:val="24"/>
                <w:szCs w:val="24"/>
                <w:lang w:val="en-US" w:eastAsia="zh-CN" w:bidi="ar"/>
              </w:rPr>
              <w:instrText xml:space="preserve"> HYPERLINK "https://www.cqna.gov.cn/bm/qmzj/zwgk_59968/zfxxgkml/hmhnzj_408267/btyj_408268/202303/t20230331_11835620.html" \t "_blank" </w:instrText>
            </w:r>
            <w:r>
              <w:rPr>
                <w:rFonts w:ascii="宋体" w:hAnsi="宋体" w:eastAsia="宋体" w:cs="宋体"/>
                <w:color w:val="0B77CD"/>
                <w:kern w:val="0"/>
                <w:sz w:val="24"/>
                <w:szCs w:val="24"/>
                <w:lang w:val="en-US" w:eastAsia="zh-CN" w:bidi="ar"/>
              </w:rPr>
              <w:fldChar w:fldCharType="separate"/>
            </w:r>
            <w:r>
              <w:rPr>
                <w:rStyle w:val="4"/>
                <w:rFonts w:ascii="宋体" w:hAnsi="宋体" w:eastAsia="宋体" w:cs="宋体"/>
                <w:color w:val="800080"/>
                <w:sz w:val="24"/>
                <w:szCs w:val="24"/>
                <w:u w:val="single"/>
              </w:rPr>
              <w:t>《重庆市民政局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重庆市财政局关于印发《重庆市经济困难的高龄失能老年人养老服务补贴实施办法》《重庆市贫困残疾人生活补贴实施办法》《重庆市重度残疾人护理补贴实施办法》的通知（渝民发〔2015〕71号</w:t>
            </w:r>
            <w:r>
              <w:rPr>
                <w:rFonts w:ascii="宋体" w:hAnsi="宋体" w:eastAsia="宋体" w:cs="宋体"/>
                <w:color w:val="0B77CD"/>
                <w:kern w:val="0"/>
                <w:sz w:val="24"/>
                <w:szCs w:val="24"/>
                <w:lang w:val="en-US" w:eastAsia="zh-CN" w:bidi="ar"/>
              </w:rPr>
              <w:fldChar w:fldCharType="end"/>
            </w:r>
          </w:p>
        </w:tc>
        <w:tc>
          <w:tcPr>
            <w:tcW w:w="241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5DBBAB58">
            <w:pPr>
              <w:keepNext w:val="0"/>
              <w:keepLines w:val="0"/>
              <w:widowControl/>
              <w:suppressLineNumbers w:val="0"/>
              <w:wordWrap w:val="0"/>
              <w:jc w:val="center"/>
            </w:pPr>
            <w:r>
              <w:rPr>
                <w:rFonts w:ascii="宋体" w:hAnsi="宋体" w:eastAsia="宋体" w:cs="宋体"/>
                <w:color w:val="800080"/>
                <w:kern w:val="0"/>
                <w:sz w:val="24"/>
                <w:szCs w:val="24"/>
                <w:u w:val="single"/>
                <w:lang w:val="en-US" w:eastAsia="zh-CN" w:bidi="ar"/>
              </w:rPr>
              <w:t>https://www.cqna.gov.cn/bm/qmzj/zwgk_59968/zfxxgkml/hmhnzj_408267/btyj_408268/202303/t20230331_11835620.html</w:t>
            </w:r>
          </w:p>
        </w:tc>
        <w:tc>
          <w:tcPr>
            <w:tcW w:w="205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3589CE24">
            <w:pPr>
              <w:keepNext w:val="0"/>
              <w:keepLines w:val="0"/>
              <w:widowControl/>
              <w:suppressLineNumbers w:val="0"/>
              <w:wordWrap w:val="0"/>
              <w:jc w:val="center"/>
            </w:pPr>
            <w:r>
              <w:rPr>
                <w:rFonts w:ascii="宋体" w:hAnsi="宋体" w:eastAsia="宋体" w:cs="宋体"/>
                <w:kern w:val="0"/>
                <w:sz w:val="24"/>
                <w:szCs w:val="24"/>
                <w:u w:val="single"/>
                <w:lang w:val="en-US" w:eastAsia="zh-CN" w:bidi="ar"/>
              </w:rPr>
              <w:fldChar w:fldCharType="begin"/>
            </w:r>
            <w:r>
              <w:rPr>
                <w:rFonts w:ascii="宋体" w:hAnsi="宋体" w:eastAsia="宋体" w:cs="宋体"/>
                <w:kern w:val="0"/>
                <w:sz w:val="24"/>
                <w:szCs w:val="24"/>
                <w:u w:val="single"/>
                <w:lang w:val="en-US" w:eastAsia="zh-CN" w:bidi="ar"/>
              </w:rPr>
              <w:instrText xml:space="preserve"> HYPERLINK "TRS/HyCloud/office-utils/data/input/%E5%8D%97%E5%B2%B8%E5%8C%BA_%E9%87%8D%E5%BA%86%E6%94%BF%E5%8A%A1%E6%9C%8D%E5%8A%A1%E7%BD%91_%E5%9F%8E%E4%B9%A1%E6%9C%80%E4%BD%8E%E7%94%9F%E6%B4%BB%E4%BF%9D%E9%9A%9C%E5%AF%B9%E8%B1%A1%E8%AE%A4%E5%AE%9A" </w:instrText>
            </w:r>
            <w:r>
              <w:rPr>
                <w:rFonts w:ascii="宋体" w:hAnsi="宋体" w:eastAsia="宋体" w:cs="宋体"/>
                <w:kern w:val="0"/>
                <w:sz w:val="24"/>
                <w:szCs w:val="24"/>
                <w:u w:val="single"/>
                <w:lang w:val="en-US" w:eastAsia="zh-CN" w:bidi="ar"/>
              </w:rPr>
              <w:fldChar w:fldCharType="separate"/>
            </w:r>
            <w:r>
              <w:rPr>
                <w:rStyle w:val="4"/>
                <w:rFonts w:ascii="宋体" w:hAnsi="宋体" w:eastAsia="宋体" w:cs="宋体"/>
                <w:sz w:val="24"/>
                <w:szCs w:val="24"/>
                <w:u w:val="single"/>
              </w:rPr>
              <w:t>经济困难的高龄失能老年人养老服务补贴办事指南</w:t>
            </w:r>
            <w:r>
              <w:rPr>
                <w:rFonts w:ascii="宋体" w:hAnsi="宋体" w:eastAsia="宋体" w:cs="宋体"/>
                <w:kern w:val="0"/>
                <w:sz w:val="24"/>
                <w:szCs w:val="24"/>
                <w:u w:val="single"/>
                <w:lang w:val="en-US" w:eastAsia="zh-CN" w:bidi="ar"/>
              </w:rPr>
              <w:fldChar w:fldCharType="end"/>
            </w:r>
          </w:p>
        </w:tc>
        <w:tc>
          <w:tcPr>
            <w:tcW w:w="1880" w:type="dxa"/>
            <w:tcBorders>
              <w:top w:val="single" w:color="333333" w:sz="4" w:space="0"/>
              <w:left w:val="single" w:color="333333" w:sz="4" w:space="0"/>
              <w:bottom w:val="single" w:color="333333" w:sz="4" w:space="0"/>
              <w:right w:val="single" w:color="333333" w:sz="4" w:space="0"/>
            </w:tcBorders>
            <w:shd w:val="clear" w:color="auto" w:fill="auto"/>
            <w:vAlign w:val="center"/>
          </w:tcPr>
          <w:p w14:paraId="341C6BA9">
            <w:pPr>
              <w:keepNext w:val="0"/>
              <w:keepLines w:val="0"/>
              <w:widowControl/>
              <w:suppressLineNumbers w:val="0"/>
              <w:wordWrap w:val="0"/>
              <w:jc w:val="center"/>
            </w:pPr>
            <w:r>
              <w:rPr>
                <w:rFonts w:hint="eastAsia" w:ascii="方正仿宋_GBK" w:hAnsi="方正仿宋_GBK" w:eastAsia="方正仿宋_GBK" w:cs="方正仿宋_GBK"/>
                <w:color w:val="000000"/>
                <w:kern w:val="0"/>
                <w:sz w:val="24"/>
                <w:szCs w:val="24"/>
                <w:lang w:val="en-US" w:eastAsia="zh-CN" w:bidi="ar"/>
              </w:rPr>
              <w:t>023-62832213</w:t>
            </w:r>
          </w:p>
        </w:tc>
        <w:tc>
          <w:tcPr>
            <w:tcW w:w="880" w:type="dxa"/>
            <w:tcBorders>
              <w:top w:val="outset" w:color="auto" w:sz="6" w:space="0"/>
              <w:left w:val="outset" w:color="auto" w:sz="6" w:space="0"/>
              <w:bottom w:val="outset" w:color="auto" w:sz="6" w:space="0"/>
              <w:right w:val="outset" w:color="auto" w:sz="6" w:space="0"/>
            </w:tcBorders>
            <w:shd w:val="clear" w:color="auto" w:fill="auto"/>
            <w:vAlign w:val="center"/>
          </w:tcPr>
          <w:p w14:paraId="40B486D3">
            <w:pPr>
              <w:keepNext w:val="0"/>
              <w:keepLines w:val="0"/>
              <w:widowControl/>
              <w:suppressLineNumbers w:val="0"/>
              <w:wordWrap w:val="0"/>
              <w:jc w:val="left"/>
            </w:pPr>
          </w:p>
        </w:tc>
      </w:tr>
    </w:tbl>
    <w:p w14:paraId="53F0D66A">
      <w:pPr>
        <w:jc w:val="center"/>
        <w:rPr>
          <w:rFonts w:hint="eastAsia" w:ascii="方正小标宋_GBK" w:hAnsi="方正小标宋_GBK" w:eastAsia="方正小标宋_GBK" w:cs="方正小标宋_GBK"/>
          <w:sz w:val="32"/>
          <w:szCs w:val="32"/>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B4039"/>
    <w:rsid w:val="646B4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2025-01-17T11:25:00Z</dcterms:created>
  <dc:creator>不忘初心</dc:creator>
  <cp:lastModifiedBy>不忘初心</cp:lastModifiedBy>
  <dcterms:modified xsi:type="dcterms:W3CDTF">2025-01-17T11:27:03Z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6EC7442E5872472EB39541BD22905393_11</vt:lpwstr>
  </property>
  <property fmtid="{D5CDD505-2E9C-101B-9397-08002B2CF9AE}" pid="4" name="KSOTemplateDocerSaveRecord">
    <vt:lpwstr>eyJoZGlkIjoiMzcwMjRlNWU2NWNlN2NiMjYxZDJkMmRlNjU3MWVjMGQiLCJ1c2VySWQiOiIxMTQzMjEyNTg0In0=</vt:lpwstr>
  </property>
</Properties>
</file>