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jc w:val="center"/>
        <w:rPr>
          <w:rFonts w:hint="eastAsia" w:ascii="方正小标宋_GBK" w:eastAsia="方正小标宋_GBK"/>
          <w:bCs/>
          <w:sz w:val="30"/>
          <w:szCs w:val="30"/>
          <w:lang w:eastAsia="zh-CN"/>
        </w:rPr>
      </w:pPr>
      <w:bookmarkStart w:id="0" w:name="_GoBack"/>
      <w:r>
        <w:rPr>
          <w:rFonts w:hint="eastAsia" w:ascii="方正小标宋_GBK" w:eastAsia="方正小标宋_GBK"/>
          <w:bCs/>
          <w:sz w:val="30"/>
          <w:szCs w:val="30"/>
        </w:rPr>
        <w:t>重庆经济技术开发区管理委员会直属事业单位2023年公开选聘工作人员公示表</w:t>
      </w:r>
      <w:bookmarkEnd w:id="0"/>
    </w:p>
    <w:tbl>
      <w:tblPr>
        <w:tblStyle w:val="3"/>
        <w:tblW w:w="13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870"/>
        <w:gridCol w:w="638"/>
        <w:gridCol w:w="1226"/>
        <w:gridCol w:w="1854"/>
        <w:gridCol w:w="1158"/>
        <w:gridCol w:w="1141"/>
        <w:gridCol w:w="1859"/>
        <w:gridCol w:w="2446"/>
        <w:gridCol w:w="1083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tblHeader/>
          <w:jc w:val="center"/>
        </w:trPr>
        <w:tc>
          <w:tcPr>
            <w:tcW w:w="76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序号</w:t>
            </w:r>
          </w:p>
        </w:tc>
        <w:tc>
          <w:tcPr>
            <w:tcW w:w="8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姓名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性别</w:t>
            </w:r>
          </w:p>
        </w:tc>
        <w:tc>
          <w:tcPr>
            <w:tcW w:w="122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出生年月</w:t>
            </w:r>
          </w:p>
        </w:tc>
        <w:tc>
          <w:tcPr>
            <w:tcW w:w="185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毕业院校及专业</w:t>
            </w:r>
          </w:p>
        </w:tc>
        <w:tc>
          <w:tcPr>
            <w:tcW w:w="115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毕业时间</w:t>
            </w:r>
          </w:p>
        </w:tc>
        <w:tc>
          <w:tcPr>
            <w:tcW w:w="114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学历（学位）</w:t>
            </w:r>
          </w:p>
        </w:tc>
        <w:tc>
          <w:tcPr>
            <w:tcW w:w="18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其他条件</w:t>
            </w:r>
          </w:p>
        </w:tc>
        <w:tc>
          <w:tcPr>
            <w:tcW w:w="244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拟聘单位及岗位</w:t>
            </w:r>
          </w:p>
        </w:tc>
        <w:tc>
          <w:tcPr>
            <w:tcW w:w="108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总成绩</w:t>
            </w:r>
          </w:p>
        </w:tc>
        <w:tc>
          <w:tcPr>
            <w:tcW w:w="81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吴晓龙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1990.05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四川农业大学森林经理学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.中共党员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.取得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林业工程师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职称资格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3.重庆市机关事业单位在编在岗满3年零7个月，具有2年零8个月执法工作经历。</w:t>
            </w:r>
          </w:p>
        </w:tc>
        <w:tc>
          <w:tcPr>
            <w:tcW w:w="24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重庆经济技术开发区建设服务中心质安监督管理岗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方馨蕊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1993.04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中国科学院大学环境工程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重庆市机关事业单位在编在岗满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零2个月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，具有3年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零5个月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机关办公室工作经历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24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重庆经济技术开发区行政服务中心文秘岗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78.55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黄强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1992.10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四川农业大学农村与区域发展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重庆市机关事业单位在编在岗满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零6个月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，具有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零6个月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机关办公室工作经历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重庆经济技术开发区行政服务中心文秘岗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74.18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关姣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1994.05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重庆师范大学涉外商贸学院经济学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重庆市机关事业单位在编在岗满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零6个月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，具有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零4个月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重庆经济技术开发区行政服务中心综合管理岗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罗意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1990.02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渭南师范学院历史学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重庆市机关事业单位在编在岗满3年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零5个月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，具有3年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零5个月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政府办工作经历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重庆经济技术开发区行政服务中心金融岗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</w:rPr>
      </w:pPr>
    </w:p>
    <w:p/>
    <w:sectPr>
      <w:pgSz w:w="16838" w:h="11906" w:orient="landscape"/>
      <w:pgMar w:top="1417" w:right="879" w:bottom="1135" w:left="879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72A76AF3"/>
    <w:rsid w:val="72A7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2023-09-25T07:16:00Z</dcterms:created>
  <dc:creator>sc</dc:creator>
  <cp:lastModifiedBy>sc</cp:lastModifiedBy>
  <dcterms:modified xsi:type="dcterms:W3CDTF">2023-09-25T07:19:35Z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A31B299F3B7D40ECBD626FAB4E2D7AD1_11</vt:lpwstr>
  </property>
</Properties>
</file>