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24" w:lineRule="auto"/>
        <w:jc w:val="center"/>
        <w:rPr>
          <w:rFonts w:ascii="方正仿宋_GBK" w:eastAsia="方正仿宋_GBK"/>
          <w:snapToGrid w:val="0"/>
          <w:kern w:val="32"/>
          <w:sz w:val="28"/>
          <w:szCs w:val="28"/>
        </w:rPr>
      </w:pPr>
    </w:p>
    <w:p>
      <w:pPr>
        <w:snapToGrid w:val="0"/>
        <w:spacing w:line="324" w:lineRule="auto"/>
        <w:jc w:val="center"/>
        <w:rPr>
          <w:rFonts w:ascii="方正仿宋_GBK" w:eastAsia="方正仿宋_GBK"/>
          <w:snapToGrid w:val="0"/>
          <w:kern w:val="32"/>
          <w:sz w:val="28"/>
          <w:szCs w:val="28"/>
        </w:rPr>
      </w:pPr>
    </w:p>
    <w:p>
      <w:pPr>
        <w:snapToGrid w:val="0"/>
        <w:spacing w:line="324" w:lineRule="auto"/>
        <w:jc w:val="center"/>
        <w:rPr>
          <w:rFonts w:ascii="方正仿宋_GBK" w:eastAsia="方正仿宋_GBK"/>
          <w:snapToGrid w:val="0"/>
          <w:kern w:val="32"/>
          <w:sz w:val="32"/>
          <w:szCs w:val="32"/>
        </w:rPr>
      </w:pPr>
    </w:p>
    <w:p>
      <w:pPr>
        <w:snapToGrid w:val="0"/>
        <w:spacing w:line="324" w:lineRule="auto"/>
        <w:jc w:val="center"/>
        <w:rPr>
          <w:rFonts w:ascii="方正小标宋_GBK" w:eastAsia="方正小标宋_GBK"/>
          <w:snapToGrid w:val="0"/>
          <w:color w:val="FF0000"/>
          <w:spacing w:val="24"/>
          <w:w w:val="66"/>
          <w:kern w:val="32"/>
          <w:sz w:val="120"/>
          <w:szCs w:val="120"/>
        </w:rPr>
      </w:pPr>
      <w:r>
        <w:rPr>
          <w:rFonts w:hint="eastAsia" w:ascii="方正小标宋_GBK" w:eastAsia="方正小标宋_GBK"/>
          <w:snapToGrid w:val="0"/>
          <w:color w:val="FF0000"/>
          <w:spacing w:val="24"/>
          <w:w w:val="66"/>
          <w:kern w:val="32"/>
          <w:sz w:val="120"/>
          <w:szCs w:val="120"/>
        </w:rPr>
        <w:t>重庆市河长办公室文件</w:t>
      </w:r>
    </w:p>
    <w:p>
      <w:pPr>
        <w:snapToGrid w:val="0"/>
        <w:spacing w:line="324" w:lineRule="auto"/>
        <w:jc w:val="center"/>
        <w:rPr>
          <w:rFonts w:hint="default" w:ascii="Times New Roman" w:hAnsi="Times New Roman" w:eastAsia="方正仿宋_GBK"/>
          <w:snapToGrid w:val="0"/>
          <w:kern w:val="32"/>
          <w:sz w:val="32"/>
          <w:szCs w:val="32"/>
          <w:lang w:val="en-US"/>
        </w:rPr>
      </w:pPr>
      <w:r>
        <w:rPr>
          <w:rFonts w:ascii="Times New Roman" w:hAnsi="Times New Roman" w:eastAsia="方正仿宋_GBK"/>
          <w:color w:val="FF0000"/>
          <w:kern w:val="3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69215</wp:posOffset>
                </wp:positionH>
                <wp:positionV relativeFrom="paragraph">
                  <wp:posOffset>476250</wp:posOffset>
                </wp:positionV>
                <wp:extent cx="5615940" cy="0"/>
                <wp:effectExtent l="0" t="13970" r="3810" b="24130"/>
                <wp:wrapNone/>
                <wp:docPr id="2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60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" o:spid="_x0000_s1026" o:spt="20" style="position:absolute;left:0pt;margin-left:5.45pt;margin-top:37.5pt;height:0pt;width:442.2pt;z-index:251659264;mso-width-relative:page;mso-height-relative:page;" filled="f" stroked="t" coordsize="21600,21600" o:gfxdata="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LIs1EtUAAAAIAQAADwAAAAAAAAABACAAAAAiAAAAZHJzL2Rv&#10;d25yZXYueG1sUEsBAhQAFAAAAAgAh07iQAGa8rfLAQAAoAMAAA4AAAAAAAAAAQAgAAAAJAEAAGRy&#10;cy9lMm9Eb2MueG1sUEsFBgAAAAAGAAYAWQEAAGEFAAAAAA=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/>
          <w:snapToGrid w:val="0"/>
          <w:kern w:val="32"/>
          <w:sz w:val="32"/>
          <w:szCs w:val="32"/>
          <w:lang w:eastAsia="zh-CN"/>
        </w:rPr>
        <w:t>渝河长办〔</w:t>
      </w:r>
      <w:r>
        <w:rPr>
          <w:rFonts w:hint="eastAsia" w:ascii="Times New Roman" w:hAnsi="Times New Roman"/>
          <w:snapToGrid w:val="0"/>
          <w:kern w:val="32"/>
          <w:sz w:val="32"/>
          <w:szCs w:val="32"/>
          <w:lang w:val="en-US" w:eastAsia="zh-CN"/>
        </w:rPr>
        <w:t>2023</w:t>
      </w:r>
      <w:r>
        <w:rPr>
          <w:rFonts w:hint="eastAsia" w:ascii="Times New Roman" w:hAnsi="Times New Roman"/>
          <w:snapToGrid w:val="0"/>
          <w:kern w:val="32"/>
          <w:sz w:val="32"/>
          <w:szCs w:val="32"/>
          <w:lang w:eastAsia="zh-CN"/>
        </w:rPr>
        <w:t>〕</w:t>
      </w:r>
      <w:r>
        <w:rPr>
          <w:rFonts w:hint="eastAsia" w:ascii="Times New Roman" w:hAnsi="Times New Roman"/>
          <w:snapToGrid w:val="0"/>
          <w:kern w:val="32"/>
          <w:sz w:val="32"/>
          <w:szCs w:val="32"/>
          <w:lang w:val="en-US" w:eastAsia="zh-CN"/>
        </w:rPr>
        <w:t>6号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重庆市河长办公室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重庆市水利局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</w:rPr>
        <w:t>关于对202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年长江干流重庆段河长暨全市河道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采砂管理责任人及其职责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进行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公示的通知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各区县（自治县）、两江新区、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西部科学城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重庆高新区、万盛经开区河长办公室、水行政主管部门：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firstLine="632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highlight w:val="none"/>
        </w:rPr>
        <w:t>为贯彻落实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《水利部关于河道采砂管理工作的指导意见》（水河湖〔2019〕58号）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及《水利部办公厅关于印发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2023年河湖管理工作要点的通知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》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办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河湖〔20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23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〕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33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号）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文件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highlight w:val="none"/>
        </w:rPr>
        <w:t>精神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，深入推进《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中华人民共和国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长江保护法》有效实施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依托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河长制平台，坚持保护优先，强化规划约束，严格许可审批管理，加强河道采砂现场监管和日常巡查工作，依法严厉打击非法采砂行为，维护河势稳定，进一步逐级落实长江干流重庆段河长暨长江流域本辖区内干、支流河道采砂地方人民政府行政首长责任人、水行政主管部门责任人、现场监管责任人和行政执法责任人及其职责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现将202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年长江干流重庆段河长和全市河道采砂管理责任人及其职责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（详见附件）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公示如下：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firstLine="632" w:firstLineChars="200"/>
        <w:jc w:val="left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一、区县（自治县）长江</w:t>
      </w:r>
      <w:r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  <w:t>干流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重庆段河长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firstLine="632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负责组织领导长江干流重庆区县段的管理和保护工作。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firstLine="632" w:firstLineChars="200"/>
        <w:jc w:val="left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二、区县（自治县）人民政府行政首长责任人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firstLine="632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负责辖区内河道采砂管理领导工作。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firstLine="632" w:firstLineChars="200"/>
        <w:jc w:val="left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三、区县（自治县）水行政主管部门责任人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firstLine="632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负责辖区内河道采砂管理具体工作。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firstLine="632" w:firstLineChars="200"/>
        <w:jc w:val="left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四、区县（自治县）河道采砂现场监管责任人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firstLine="632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负责辖区内河道采砂现场监督管理具体工作。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firstLine="632" w:firstLineChars="200"/>
        <w:jc w:val="left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五、区县（自治县）河道采砂行政执法责任人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firstLine="632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负责依法查处河道采砂行政违法案件具体工作。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firstLine="632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附件：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1</w:t>
      </w:r>
      <w:r>
        <w:rPr>
          <w:rFonts w:ascii="Times New Roman" w:hAnsi="Times New Roman"/>
          <w:snapToGrid w:val="0"/>
          <w:color w:val="000000"/>
          <w:kern w:val="32"/>
        </w:rPr>
        <w:t>．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年长江干流重庆段沿江区县（自治县）河长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firstLine="2086" w:firstLineChars="66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公示表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firstLine="1580" w:firstLineChars="5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</w:t>
      </w:r>
      <w:r>
        <w:rPr>
          <w:rFonts w:ascii="Times New Roman" w:hAnsi="Times New Roman"/>
          <w:snapToGrid w:val="0"/>
          <w:color w:val="000000"/>
          <w:kern w:val="32"/>
        </w:rPr>
        <w:t>．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年有关区县（自治县）河道采砂管理责任人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firstLine="2086" w:firstLineChars="66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公示表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重庆市河长办公室                 重庆市水利局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688" w:firstLineChars="18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31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  <w:lang w:eastAsia="zh-CN"/>
        </w:rPr>
        <w:t>（此件主动公开发布）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firstLine="638" w:firstLineChars="202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（联系人：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张永东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；联系电话：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88707149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</w:t>
      </w:r>
    </w:p>
    <w:p>
      <w:pPr>
        <w:adjustRightInd w:val="0"/>
        <w:snapToGrid w:val="0"/>
        <w:spacing w:line="500" w:lineRule="exact"/>
        <w:jc w:val="left"/>
        <w:rPr>
          <w:rFonts w:hint="default" w:ascii="Times New Roman" w:hAnsi="Times New Roman" w:eastAsia="方正黑体_GBK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napToGrid w:val="0"/>
          <w:kern w:val="0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default" w:ascii="Times New Roman" w:hAnsi="Times New Roman" w:eastAsia="方正小标宋_GBK" w:cs="Times New Roman"/>
          <w:snapToGrid w:val="0"/>
          <w:w w:val="85"/>
          <w:kern w:val="0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snapToGrid w:val="0"/>
          <w:w w:val="85"/>
          <w:kern w:val="0"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snapToGrid w:val="0"/>
          <w:w w:val="85"/>
          <w:kern w:val="0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_GBK" w:cs="Times New Roman"/>
          <w:snapToGrid w:val="0"/>
          <w:w w:val="85"/>
          <w:kern w:val="0"/>
          <w:sz w:val="44"/>
          <w:szCs w:val="44"/>
        </w:rPr>
        <w:t>年长江干流重庆段沿江区县（自治县）河长公示表</w:t>
      </w:r>
    </w:p>
    <w:tbl>
      <w:tblPr>
        <w:tblStyle w:val="8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2167"/>
        <w:gridCol w:w="2141"/>
        <w:gridCol w:w="3007"/>
        <w:gridCol w:w="12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</w:rPr>
              <w:t>区县名称</w:t>
            </w:r>
          </w:p>
        </w:tc>
        <w:tc>
          <w:tcPr>
            <w:tcW w:w="11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</w:rPr>
              <w:t>长江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lang w:eastAsia="zh-CN"/>
              </w:rPr>
              <w:t>区县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</w:rPr>
              <w:t>段河长</w:t>
            </w:r>
          </w:p>
        </w:tc>
        <w:tc>
          <w:tcPr>
            <w:tcW w:w="16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6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  <w:t>万州区</w:t>
            </w:r>
          </w:p>
        </w:tc>
        <w:tc>
          <w:tcPr>
            <w:tcW w:w="11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eastAsia="zh-CN"/>
              </w:rPr>
              <w:t>于会文</w:t>
            </w:r>
          </w:p>
        </w:tc>
        <w:tc>
          <w:tcPr>
            <w:tcW w:w="16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  <w:t>市委常委、区委书记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11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highlight w:val="none"/>
              </w:rPr>
              <w:t>涪陵区</w:t>
            </w:r>
          </w:p>
        </w:tc>
        <w:tc>
          <w:tcPr>
            <w:tcW w:w="11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>王志杰</w:t>
            </w:r>
          </w:p>
        </w:tc>
        <w:tc>
          <w:tcPr>
            <w:tcW w:w="16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highlight w:val="none"/>
              </w:rPr>
              <w:t>区委书记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highlight w:val="yello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  <w:t>渝中区</w:t>
            </w:r>
          </w:p>
        </w:tc>
        <w:tc>
          <w:tcPr>
            <w:tcW w:w="11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  <w:t>赵世庆</w:t>
            </w:r>
          </w:p>
        </w:tc>
        <w:tc>
          <w:tcPr>
            <w:tcW w:w="16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  <w:t>区委书记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highlight w:val="none"/>
              </w:rPr>
              <w:t>4</w:t>
            </w:r>
          </w:p>
        </w:tc>
        <w:tc>
          <w:tcPr>
            <w:tcW w:w="11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highlight w:val="none"/>
              </w:rPr>
              <w:t>大渡口区</w:t>
            </w:r>
          </w:p>
        </w:tc>
        <w:tc>
          <w:tcPr>
            <w:tcW w:w="11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余长明</w:t>
            </w:r>
          </w:p>
        </w:tc>
        <w:tc>
          <w:tcPr>
            <w:tcW w:w="16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区委书记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  <w:t>江北区</w:t>
            </w:r>
          </w:p>
        </w:tc>
        <w:tc>
          <w:tcPr>
            <w:tcW w:w="11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lang w:eastAsia="zh-CN"/>
              </w:rPr>
              <w:t>滕宏伟</w:t>
            </w:r>
          </w:p>
        </w:tc>
        <w:tc>
          <w:tcPr>
            <w:tcW w:w="16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highlight w:val="none"/>
                <w:lang w:eastAsia="zh-CN"/>
              </w:rPr>
              <w:t>区委书记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1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  <w:t>九龙坡区</w:t>
            </w:r>
          </w:p>
        </w:tc>
        <w:tc>
          <w:tcPr>
            <w:tcW w:w="11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  <w:t>李春奎</w:t>
            </w:r>
          </w:p>
        </w:tc>
        <w:tc>
          <w:tcPr>
            <w:tcW w:w="16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  <w:t>区委书记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1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  <w:t>南岸区</w:t>
            </w:r>
          </w:p>
        </w:tc>
        <w:tc>
          <w:tcPr>
            <w:tcW w:w="11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  <w:t>许洪斌</w:t>
            </w:r>
          </w:p>
        </w:tc>
        <w:tc>
          <w:tcPr>
            <w:tcW w:w="16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  <w:t>区委书记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1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  <w:t>渝北区</w:t>
            </w:r>
          </w:p>
        </w:tc>
        <w:tc>
          <w:tcPr>
            <w:tcW w:w="11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  <w:t>（暂缺待补）</w:t>
            </w:r>
          </w:p>
        </w:tc>
        <w:tc>
          <w:tcPr>
            <w:tcW w:w="16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  <w:t>区委书记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1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  <w:t>巴南区</w:t>
            </w:r>
          </w:p>
        </w:tc>
        <w:tc>
          <w:tcPr>
            <w:tcW w:w="11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eastAsia="zh-CN"/>
              </w:rPr>
              <w:t>何友生</w:t>
            </w:r>
          </w:p>
        </w:tc>
        <w:tc>
          <w:tcPr>
            <w:tcW w:w="16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eastAsia="zh-CN"/>
              </w:rPr>
              <w:t>区委书记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1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  <w:t>长寿区</w:t>
            </w:r>
          </w:p>
        </w:tc>
        <w:tc>
          <w:tcPr>
            <w:tcW w:w="11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  <w:t>刘小强</w:t>
            </w:r>
          </w:p>
        </w:tc>
        <w:tc>
          <w:tcPr>
            <w:tcW w:w="16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  <w:t>区委书记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1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  <w:t>江津区</w:t>
            </w:r>
          </w:p>
        </w:tc>
        <w:tc>
          <w:tcPr>
            <w:tcW w:w="11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  <w:t>李应兰</w:t>
            </w:r>
          </w:p>
        </w:tc>
        <w:tc>
          <w:tcPr>
            <w:tcW w:w="16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  <w:t>区委书记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1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  <w:t>永川区</w:t>
            </w:r>
          </w:p>
        </w:tc>
        <w:tc>
          <w:tcPr>
            <w:tcW w:w="11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eastAsia="zh-CN"/>
              </w:rPr>
              <w:t>蔡</w:t>
            </w: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eastAsia="zh-CN"/>
              </w:rPr>
              <w:t>焘</w:t>
            </w:r>
          </w:p>
        </w:tc>
        <w:tc>
          <w:tcPr>
            <w:tcW w:w="16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eastAsia="zh-CN"/>
              </w:rPr>
              <w:t>区委副书记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highlight w:val="none"/>
              </w:rPr>
              <w:t>13</w:t>
            </w:r>
          </w:p>
        </w:tc>
        <w:tc>
          <w:tcPr>
            <w:tcW w:w="11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highlight w:val="none"/>
              </w:rPr>
              <w:t>丰都县</w:t>
            </w:r>
          </w:p>
        </w:tc>
        <w:tc>
          <w:tcPr>
            <w:tcW w:w="11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highlight w:val="none"/>
              </w:rPr>
              <w:t>张国忠</w:t>
            </w:r>
          </w:p>
        </w:tc>
        <w:tc>
          <w:tcPr>
            <w:tcW w:w="16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highlight w:val="none"/>
              </w:rPr>
              <w:t>县委书记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1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  <w:t>忠</w:t>
            </w: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  <w:t>县</w:t>
            </w:r>
          </w:p>
        </w:tc>
        <w:tc>
          <w:tcPr>
            <w:tcW w:w="11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  <w:t>江</w:t>
            </w: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  <w:t>夏</w:t>
            </w:r>
          </w:p>
        </w:tc>
        <w:tc>
          <w:tcPr>
            <w:tcW w:w="16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  <w:t>县委书记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1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  <w:t>云阳县</w:t>
            </w:r>
          </w:p>
        </w:tc>
        <w:tc>
          <w:tcPr>
            <w:tcW w:w="11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  <w:t>覃昌德</w:t>
            </w:r>
          </w:p>
        </w:tc>
        <w:tc>
          <w:tcPr>
            <w:tcW w:w="16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  <w:t>县委书记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1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  <w:t>奉节县</w:t>
            </w:r>
          </w:p>
        </w:tc>
        <w:tc>
          <w:tcPr>
            <w:tcW w:w="11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eastAsia="zh-CN"/>
              </w:rPr>
              <w:t>张</w:t>
            </w: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eastAsia="zh-CN"/>
              </w:rPr>
              <w:t>果</w:t>
            </w:r>
          </w:p>
        </w:tc>
        <w:tc>
          <w:tcPr>
            <w:tcW w:w="16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eastAsia="zh-CN"/>
              </w:rPr>
              <w:t>县委书记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1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  <w:t>巫山县</w:t>
            </w:r>
          </w:p>
        </w:tc>
        <w:tc>
          <w:tcPr>
            <w:tcW w:w="11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eastAsia="zh-CN"/>
              </w:rPr>
              <w:t>曹邦兴</w:t>
            </w:r>
          </w:p>
        </w:tc>
        <w:tc>
          <w:tcPr>
            <w:tcW w:w="16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eastAsia="zh-CN"/>
              </w:rPr>
              <w:t>县委书记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1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  <w:t>石柱县</w:t>
            </w:r>
          </w:p>
        </w:tc>
        <w:tc>
          <w:tcPr>
            <w:tcW w:w="11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  <w:t>张</w:t>
            </w:r>
            <w:r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  <w:t>华</w:t>
            </w:r>
          </w:p>
        </w:tc>
        <w:tc>
          <w:tcPr>
            <w:tcW w:w="16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  <w:t>县委书记</w:t>
            </w:r>
          </w:p>
        </w:tc>
        <w:tc>
          <w:tcPr>
            <w:tcW w:w="6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38" w:firstLineChars="202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  <w:sectPr>
          <w:footerReference r:id="rId3" w:type="default"/>
          <w:pgSz w:w="11906" w:h="16838"/>
          <w:pgMar w:top="1984" w:right="1446" w:bottom="1644" w:left="1446" w:header="851" w:footer="1474" w:gutter="0"/>
          <w:pgNumType w:fmt="decimal"/>
          <w:cols w:space="0" w:num="1"/>
          <w:rtlGutter w:val="0"/>
          <w:docGrid w:type="linesAndChars" w:linePitch="579" w:charSpace="-842"/>
        </w:sectPr>
      </w:pPr>
    </w:p>
    <w:p>
      <w:pPr>
        <w:adjustRightInd w:val="0"/>
        <w:snapToGrid w:val="0"/>
        <w:spacing w:line="594" w:lineRule="exact"/>
        <w:rPr>
          <w:rFonts w:hint="default" w:ascii="Times New Roman" w:hAnsi="Times New Roman" w:eastAsia="方正黑体_GBK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napToGrid w:val="0"/>
          <w:kern w:val="0"/>
          <w:sz w:val="32"/>
          <w:szCs w:val="32"/>
        </w:rPr>
        <w:t>附件2</w:t>
      </w:r>
    </w:p>
    <w:p>
      <w:pPr>
        <w:adjustRightInd w:val="0"/>
        <w:snapToGrid w:val="0"/>
        <w:spacing w:line="500" w:lineRule="exact"/>
        <w:jc w:val="center"/>
        <w:rPr>
          <w:rFonts w:hint="default" w:ascii="Times New Roman" w:hAnsi="Times New Roman" w:eastAsia="方正小标宋_GBK" w:cs="Times New Roman"/>
          <w:snapToGrid w:val="0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napToGrid w:val="0"/>
          <w:kern w:val="0"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snapToGrid w:val="0"/>
          <w:kern w:val="0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_GBK" w:cs="Times New Roman"/>
          <w:snapToGrid w:val="0"/>
          <w:kern w:val="0"/>
          <w:sz w:val="44"/>
          <w:szCs w:val="44"/>
        </w:rPr>
        <w:t>年有关区县（自治县）河道采砂管理责任人公示表</w:t>
      </w:r>
    </w:p>
    <w:tbl>
      <w:tblPr>
        <w:tblStyle w:val="8"/>
        <w:tblW w:w="1393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1422"/>
        <w:gridCol w:w="1134"/>
        <w:gridCol w:w="1250"/>
        <w:gridCol w:w="1266"/>
        <w:gridCol w:w="1945"/>
        <w:gridCol w:w="1106"/>
        <w:gridCol w:w="1991"/>
        <w:gridCol w:w="1143"/>
        <w:gridCol w:w="19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tblHeader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区县名称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人民政府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责任人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职务</w:t>
            </w:r>
          </w:p>
        </w:tc>
        <w:tc>
          <w:tcPr>
            <w:tcW w:w="1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主管部门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责任人</w:t>
            </w:r>
          </w:p>
        </w:tc>
        <w:tc>
          <w:tcPr>
            <w:tcW w:w="1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职务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现场监管责任人</w:t>
            </w:r>
          </w:p>
        </w:tc>
        <w:tc>
          <w:tcPr>
            <w:tcW w:w="1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职务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行政执法责任人</w:t>
            </w:r>
          </w:p>
        </w:tc>
        <w:tc>
          <w:tcPr>
            <w:tcW w:w="1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  <w:highlight w:val="none"/>
              </w:rPr>
              <w:t>万州区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</w:rPr>
              <w:t>乔乾麟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</w:rPr>
              <w:t>副区长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yellow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易兴平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yellow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水利局党委委员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刘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军</w:t>
            </w:r>
          </w:p>
        </w:tc>
        <w:tc>
          <w:tcPr>
            <w:tcW w:w="1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</w:rPr>
              <w:t>河道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管理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</w:rPr>
              <w:t>科科长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</w:rPr>
              <w:t>石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</w:rPr>
              <w:t>雄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yellow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水利综合行政执法支队队长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  <w:highlight w:val="none"/>
              </w:rPr>
              <w:t>黔江区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  <w:t>毛立新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  <w:t>副区长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  <w:t>王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  <w:t>燎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  <w:t>水利局局长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  <w:t>杨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  <w:t>光</w:t>
            </w:r>
          </w:p>
        </w:tc>
        <w:tc>
          <w:tcPr>
            <w:tcW w:w="1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  <w:t>河长科负责人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  <w:t>冉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  <w:t>岗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水利综合行政执法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</w:rPr>
              <w:t>支队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  <w:t>队长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</w:rPr>
              <w:t>3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  <w:highlight w:val="none"/>
              </w:rPr>
              <w:t>涪陵区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lang w:eastAsia="zh-CN"/>
              </w:rPr>
              <w:t>石泽林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>副区长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lang w:eastAsia="zh-CN"/>
              </w:rPr>
              <w:t>胥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lang w:eastAsia="zh-CN"/>
              </w:rPr>
              <w:t>泽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>水利局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lang w:eastAsia="zh-CN"/>
              </w:rPr>
              <w:t>副局长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lang w:eastAsia="zh-CN"/>
              </w:rPr>
              <w:t>汪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lang w:eastAsia="zh-CN"/>
              </w:rPr>
              <w:t>海</w:t>
            </w:r>
          </w:p>
        </w:tc>
        <w:tc>
          <w:tcPr>
            <w:tcW w:w="1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lang w:eastAsia="zh-CN"/>
              </w:rPr>
              <w:t>水利综合行政执法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>支队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lang w:eastAsia="zh-CN"/>
              </w:rPr>
              <w:t>队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>长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lang w:eastAsia="zh-CN"/>
              </w:rPr>
              <w:t>汪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lang w:eastAsia="zh-CN"/>
              </w:rPr>
              <w:t>海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lang w:eastAsia="zh-CN"/>
              </w:rPr>
              <w:t>水利综合行政执法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>支队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lang w:eastAsia="zh-CN"/>
              </w:rPr>
              <w:t>队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>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</w:rPr>
              <w:t>4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  <w:highlight w:val="none"/>
              </w:rPr>
              <w:t>渝中区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艾正兵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副区长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</w:rPr>
              <w:t>马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</w:rPr>
              <w:t>军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</w:rPr>
              <w:t>交通局党委委员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</w:rPr>
              <w:t>毛友谊</w:t>
            </w:r>
          </w:p>
        </w:tc>
        <w:tc>
          <w:tcPr>
            <w:tcW w:w="1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</w:rPr>
              <w:t>水利管理科科长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、渔政水利综合行政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执法支队负责人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</w:rPr>
              <w:t>毛友谊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</w:rPr>
              <w:t>水利管理科科长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、渔政水利综合行政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执法支队负责人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</w:rPr>
              <w:t>5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  <w:highlight w:val="none"/>
              </w:rPr>
              <w:t>大渡口区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刘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扬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区委常委、副区长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杨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松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区委农业农村工委委员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、农业综合行政执法支队队长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张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渝</w:t>
            </w:r>
          </w:p>
        </w:tc>
        <w:tc>
          <w:tcPr>
            <w:tcW w:w="1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河长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制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工作服务中心负责人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赵长东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农业综合行政执法支队队长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</w:rPr>
              <w:t>6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  <w:highlight w:val="none"/>
              </w:rPr>
              <w:t>江北区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lang w:eastAsia="zh-CN"/>
              </w:rPr>
              <w:t>兰廷春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>副区长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lang w:eastAsia="zh-CN"/>
              </w:rPr>
              <w:t>胡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lang w:eastAsia="zh-CN"/>
              </w:rPr>
              <w:t>丹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>农业农村委副主任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lang w:eastAsia="zh-CN"/>
              </w:rPr>
              <w:t>赵国艳</w:t>
            </w:r>
          </w:p>
        </w:tc>
        <w:tc>
          <w:tcPr>
            <w:tcW w:w="1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lang w:eastAsia="zh-CN"/>
              </w:rPr>
              <w:t>水利科科长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  <w:t>田爱华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农业综合行政执法支队政委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</w:rPr>
              <w:t>7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  <w:highlight w:val="none"/>
              </w:rPr>
              <w:t>沙坪坝区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2"/>
                <w:szCs w:val="22"/>
                <w:vertAlign w:val="baseline"/>
                <w:lang w:eastAsia="zh-CN"/>
              </w:rPr>
              <w:t>赵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0"/>
                <w:sz w:val="22"/>
                <w:szCs w:val="22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2"/>
                <w:szCs w:val="22"/>
                <w:vertAlign w:val="baseline"/>
                <w:lang w:eastAsia="zh-CN"/>
              </w:rPr>
              <w:t>祺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2"/>
                <w:szCs w:val="22"/>
                <w:vertAlign w:val="baseline"/>
                <w:lang w:eastAsia="zh-CN"/>
              </w:rPr>
              <w:t>副区长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2"/>
                <w:szCs w:val="22"/>
                <w:vertAlign w:val="baseline"/>
                <w:lang w:eastAsia="zh-CN"/>
              </w:rPr>
              <w:t>余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0"/>
                <w:sz w:val="22"/>
                <w:szCs w:val="22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2"/>
                <w:szCs w:val="22"/>
                <w:vertAlign w:val="baseline"/>
                <w:lang w:eastAsia="zh-CN"/>
              </w:rPr>
              <w:t>胜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2"/>
                <w:szCs w:val="22"/>
                <w:vertAlign w:val="baseline"/>
                <w:lang w:eastAsia="zh-CN"/>
              </w:rPr>
              <w:t>农业农村委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2"/>
                <w:szCs w:val="22"/>
                <w:vertAlign w:val="baseline"/>
                <w:lang w:eastAsia="zh-CN"/>
              </w:rPr>
              <w:t>副主任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2"/>
                <w:szCs w:val="22"/>
                <w:vertAlign w:val="baseline"/>
                <w:lang w:eastAsia="zh-CN"/>
              </w:rPr>
              <w:t>邬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0"/>
                <w:sz w:val="22"/>
                <w:szCs w:val="22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2"/>
                <w:szCs w:val="22"/>
                <w:vertAlign w:val="baseline"/>
                <w:lang w:eastAsia="zh-CN"/>
              </w:rPr>
              <w:t>雄</w:t>
            </w:r>
          </w:p>
        </w:tc>
        <w:tc>
          <w:tcPr>
            <w:tcW w:w="1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2"/>
                <w:szCs w:val="22"/>
                <w:vertAlign w:val="baseline"/>
                <w:lang w:eastAsia="zh-CN"/>
              </w:rPr>
              <w:t>河道科负责人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2"/>
                <w:szCs w:val="22"/>
                <w:vertAlign w:val="baseline"/>
                <w:lang w:eastAsia="zh-CN"/>
              </w:rPr>
              <w:t>李红春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农业综合行政执法支队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2"/>
                <w:szCs w:val="22"/>
                <w:vertAlign w:val="baseline"/>
                <w:lang w:eastAsia="zh-CN"/>
              </w:rPr>
              <w:t>负责人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</w:rPr>
              <w:t>8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  <w:highlight w:val="none"/>
              </w:rPr>
              <w:t>九龙坡区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何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渡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副区长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许洪军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农业综合行政执法支队政委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周兴建</w:t>
            </w:r>
          </w:p>
        </w:tc>
        <w:tc>
          <w:tcPr>
            <w:tcW w:w="1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水利管理站副站长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周兴建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水利管理站副站长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</w:rPr>
              <w:t>9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  <w:highlight w:val="none"/>
              </w:rPr>
              <w:t>南岸区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刘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露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副区长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杨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鸥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农业农村委主任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惠伟伟</w:t>
            </w:r>
          </w:p>
        </w:tc>
        <w:tc>
          <w:tcPr>
            <w:tcW w:w="1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水利科负责人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王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彬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农业综合行政执法支队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负责人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</w:rPr>
              <w:t>10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  <w:highlight w:val="none"/>
              </w:rPr>
              <w:t>北碚区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政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副区长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波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水利局副局长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王炜君</w:t>
            </w:r>
          </w:p>
        </w:tc>
        <w:tc>
          <w:tcPr>
            <w:tcW w:w="1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水旱灾害防御中心主任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张小恒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水行政执法大队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队长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</w:rPr>
              <w:t>11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  <w:highlight w:val="none"/>
              </w:rPr>
              <w:t>渝北区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李义奎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副区长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</w:rPr>
              <w:t>伍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</w:rPr>
              <w:t>学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</w:rPr>
              <w:t>水利局副局长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</w:rPr>
              <w:t>谢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</w:rPr>
              <w:t>春</w:t>
            </w:r>
          </w:p>
        </w:tc>
        <w:tc>
          <w:tcPr>
            <w:tcW w:w="1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yellow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河道管理科负责人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  <w:t>徐中斌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</w:rPr>
              <w:t>水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利行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</w:rPr>
              <w:t>政执法支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队队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</w:rPr>
              <w:t>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</w:rPr>
              <w:t>12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  <w:highlight w:val="none"/>
              </w:rPr>
              <w:t>巴南区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冉仁均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副区长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戚晓波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</w:rPr>
              <w:t>水利局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副局长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陈代树</w:t>
            </w:r>
          </w:p>
        </w:tc>
        <w:tc>
          <w:tcPr>
            <w:tcW w:w="1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</w:rPr>
              <w:t>河道堤防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管理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</w:rPr>
              <w:t>站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工程师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  <w:t>任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  <w:t>勇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</w:rPr>
              <w:t>水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利行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</w:rPr>
              <w:t>政执法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支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</w:rPr>
              <w:t>队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队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</w:rPr>
              <w:t>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</w:rPr>
              <w:t>13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  <w:highlight w:val="none"/>
              </w:rPr>
              <w:t>长寿区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邹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</w:rPr>
              <w:t>翔名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</w:rPr>
              <w:t>副区长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</w:rPr>
              <w:t>李军毅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lang w:eastAsia="zh-CN"/>
              </w:rPr>
              <w:t>水务建管中心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>副主任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</w:rPr>
              <w:t>廖梦南</w:t>
            </w:r>
          </w:p>
        </w:tc>
        <w:tc>
          <w:tcPr>
            <w:tcW w:w="1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水旱灾害防御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</w:rPr>
              <w:t>站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</w:rPr>
              <w:t>站长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</w:rPr>
              <w:t>朱航博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水务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</w:rPr>
              <w:t>执法大队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队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</w:rPr>
              <w:t>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</w:rPr>
              <w:t>14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  <w:highlight w:val="none"/>
              </w:rPr>
              <w:t>江津区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</w:rPr>
              <w:t>廖义伟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</w:rPr>
              <w:t>副区长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yellow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程昌亮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</w:rPr>
              <w:t>水利局局长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干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欢</w:t>
            </w:r>
          </w:p>
        </w:tc>
        <w:tc>
          <w:tcPr>
            <w:tcW w:w="1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</w:rPr>
              <w:t>河道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管理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</w:rPr>
              <w:t>站站长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  <w:t>张朝开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</w:rPr>
              <w:t>水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利行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</w:rPr>
              <w:t>政执法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支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</w:rPr>
              <w:t>队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队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</w:rPr>
              <w:t>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</w:rPr>
              <w:t>15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  <w:highlight w:val="none"/>
              </w:rPr>
              <w:t>合川区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周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懿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副区长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yellow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lang w:eastAsia="zh-CN"/>
              </w:rPr>
              <w:t>张德建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水利局局长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熊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旭</w:t>
            </w:r>
          </w:p>
        </w:tc>
        <w:tc>
          <w:tcPr>
            <w:tcW w:w="1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河道管理科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工作人员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高劲松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</w:rPr>
              <w:t>水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利综合行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</w:rPr>
              <w:t>政执法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支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</w:rPr>
              <w:t>队队长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</w:rPr>
              <w:t>16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  <w:highlight w:val="none"/>
              </w:rPr>
              <w:t>永川区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常晓勇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区长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唐永红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</w:rPr>
              <w:t>水利局局长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张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鸿</w:t>
            </w:r>
          </w:p>
        </w:tc>
        <w:tc>
          <w:tcPr>
            <w:tcW w:w="1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</w:rPr>
              <w:t>河道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管理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</w:rPr>
              <w:t>科科长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陈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强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</w:rPr>
              <w:t>水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利行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</w:rPr>
              <w:t>政执法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支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</w:rPr>
              <w:t>队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队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</w:rPr>
              <w:t>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</w:rPr>
              <w:t>17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  <w:highlight w:val="none"/>
              </w:rPr>
              <w:t>南川区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  <w:t>胡光模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  <w:t>副区长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  <w:t>毛锐锋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  <w:t>水利局局长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  <w:t>陈治铭</w:t>
            </w:r>
          </w:p>
        </w:tc>
        <w:tc>
          <w:tcPr>
            <w:tcW w:w="1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  <w:t>河道与水资源管理科负责人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  <w:t>曾小勇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</w:rPr>
              <w:t>水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利行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</w:rPr>
              <w:t>政执法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支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</w:rPr>
              <w:t>队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队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</w:rPr>
              <w:t>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</w:rPr>
              <w:t>18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  <w:highlight w:val="none"/>
              </w:rPr>
              <w:t>綦江区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王德兵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副区长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赵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亮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水利局局长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赵仁宪</w:t>
            </w:r>
          </w:p>
        </w:tc>
        <w:tc>
          <w:tcPr>
            <w:tcW w:w="1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河道事务中心主任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杨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勇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</w:rPr>
              <w:t>水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利综合行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</w:rPr>
              <w:t>政执法大队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队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</w:rPr>
              <w:t>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</w:rPr>
              <w:t>19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  <w:highlight w:val="none"/>
              </w:rPr>
              <w:t>大足区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lang w:eastAsia="zh-CN"/>
              </w:rPr>
              <w:t>钱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lang w:eastAsia="zh-CN"/>
              </w:rPr>
              <w:t>虎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lang w:eastAsia="zh-CN"/>
              </w:rPr>
              <w:t>副区长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lang w:eastAsia="zh-CN"/>
              </w:rPr>
              <w:t>田晓东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水利局党委委员、水利综合行政执法支队支队长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lang w:eastAsia="zh-CN"/>
              </w:rPr>
              <w:t>黄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lang w:eastAsia="zh-CN"/>
              </w:rPr>
              <w:t>勇</w:t>
            </w:r>
          </w:p>
        </w:tc>
        <w:tc>
          <w:tcPr>
            <w:tcW w:w="1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lang w:eastAsia="zh-CN"/>
              </w:rPr>
              <w:t>水害防御科（河道科）科长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lang w:eastAsia="zh-CN"/>
              </w:rPr>
              <w:t>颜台厚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水利综合行政执法支队副支队长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</w:rPr>
              <w:t>20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  <w:highlight w:val="none"/>
              </w:rPr>
              <w:t>璧山区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>万小力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>副区长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lang w:eastAsia="zh-CN"/>
              </w:rPr>
              <w:t>冯大俊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>水利局副局长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lang w:eastAsia="zh-CN"/>
              </w:rPr>
              <w:t>胡声权</w:t>
            </w:r>
          </w:p>
        </w:tc>
        <w:tc>
          <w:tcPr>
            <w:tcW w:w="1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水利工程建设站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负责人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>何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>洋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水利综合行政执法支队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</w:rPr>
              <w:t>队长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</w:rPr>
              <w:t>21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  <w:highlight w:val="none"/>
              </w:rPr>
              <w:t>铜梁区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周伟峰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副区长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李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琼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水利局局长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杜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飞</w:t>
            </w:r>
          </w:p>
        </w:tc>
        <w:tc>
          <w:tcPr>
            <w:tcW w:w="1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河道管理科负责人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刘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剑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</w:rPr>
              <w:t>水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利行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</w:rPr>
              <w:t>政执法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支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</w:rPr>
              <w:t>队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队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</w:rPr>
              <w:t>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</w:rPr>
              <w:t>22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  <w:highlight w:val="none"/>
              </w:rPr>
              <w:t>潼南区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廖世祥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副区长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蒋黎霞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水利局副局长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黄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奎</w:t>
            </w:r>
          </w:p>
        </w:tc>
        <w:tc>
          <w:tcPr>
            <w:tcW w:w="1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河库管理科科长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蒋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凯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水利行政执法支队队长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</w:rPr>
              <w:t>23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  <w:highlight w:val="none"/>
              </w:rPr>
              <w:t>荣昌区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lang w:val="en-US" w:eastAsia="zh-CN"/>
              </w:rPr>
              <w:t>程昌耀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lang w:val="en-US" w:eastAsia="zh-CN"/>
              </w:rPr>
              <w:t>副区长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lang w:val="en-US" w:eastAsia="zh-CN"/>
              </w:rPr>
              <w:t>邬德德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水利局局长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黄列军</w:t>
            </w:r>
          </w:p>
        </w:tc>
        <w:tc>
          <w:tcPr>
            <w:tcW w:w="1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水利综合行政执法支队队长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黄列军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水利综合行政执法支队队长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</w:rPr>
              <w:t>24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  <w:highlight w:val="none"/>
              </w:rPr>
              <w:t>开州区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邱文军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lang w:eastAsia="zh-CN"/>
              </w:rPr>
              <w:t>副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>区长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lang w:eastAsia="zh-CN"/>
              </w:rPr>
              <w:t>赵建中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>水利局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lang w:eastAsia="zh-CN"/>
              </w:rPr>
              <w:t>副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>局长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>刘国杰</w:t>
            </w:r>
          </w:p>
        </w:tc>
        <w:tc>
          <w:tcPr>
            <w:tcW w:w="1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>河道水文科副科长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>魏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>鹏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>水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lang w:eastAsia="zh-CN"/>
              </w:rPr>
              <w:t>利行政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>执法支队副支队长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</w:rPr>
              <w:t>25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  <w:highlight w:val="none"/>
              </w:rPr>
              <w:t>梁平区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lang w:eastAsia="zh-CN"/>
              </w:rPr>
              <w:t>熊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lang w:eastAsia="zh-CN"/>
              </w:rPr>
              <w:t>亮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lang w:eastAsia="zh-CN"/>
              </w:rPr>
              <w:t>副区长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lang w:eastAsia="zh-CN"/>
              </w:rPr>
              <w:t>张习腾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lang w:eastAsia="zh-CN"/>
              </w:rPr>
              <w:t>水利局副局长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lang w:eastAsia="zh-CN"/>
              </w:rPr>
              <w:t>高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lang w:eastAsia="zh-CN"/>
              </w:rPr>
              <w:t>龙</w:t>
            </w:r>
          </w:p>
        </w:tc>
        <w:tc>
          <w:tcPr>
            <w:tcW w:w="1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>河道站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lang w:eastAsia="zh-CN"/>
              </w:rPr>
              <w:t>站长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lang w:eastAsia="zh-CN"/>
              </w:rPr>
              <w:t>冉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lang w:eastAsia="zh-CN"/>
              </w:rPr>
              <w:t>啟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lang w:eastAsia="zh-CN"/>
              </w:rPr>
              <w:t>胜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lang w:val="en-US" w:eastAsia="zh-CN"/>
              </w:rPr>
              <w:t>水利综合行政执法支队队长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</w:rPr>
              <w:t>26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  <w:highlight w:val="none"/>
              </w:rPr>
              <w:t>武隆区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何圣春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副区长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冉义隆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</w:rPr>
              <w:t>水利局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副局长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刘洋明</w:t>
            </w:r>
          </w:p>
        </w:tc>
        <w:tc>
          <w:tcPr>
            <w:tcW w:w="1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  <w:t>水文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</w:rPr>
              <w:t>河道科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科长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冉荣树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  <w:t>水政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</w:rPr>
              <w:t>执法支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队队长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</w:rPr>
              <w:t>27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  <w:highlight w:val="none"/>
              </w:rPr>
              <w:t>城口县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lang w:eastAsia="zh-CN"/>
              </w:rPr>
              <w:t>周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lang w:eastAsia="zh-CN"/>
              </w:rPr>
              <w:t>亮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lang w:eastAsia="zh-CN"/>
              </w:rPr>
              <w:t>副县长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lang w:eastAsia="zh-CN"/>
              </w:rPr>
              <w:t>冯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lang w:eastAsia="zh-CN"/>
              </w:rPr>
              <w:t>跃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>水利局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lang w:eastAsia="zh-CN"/>
              </w:rPr>
              <w:t>局长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lang w:eastAsia="zh-CN"/>
              </w:rPr>
              <w:t>罗六勇</w:t>
            </w:r>
          </w:p>
        </w:tc>
        <w:tc>
          <w:tcPr>
            <w:tcW w:w="1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lang w:eastAsia="zh-CN"/>
              </w:rPr>
              <w:t>河道管理科工作人员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lang w:eastAsia="zh-CN"/>
              </w:rPr>
              <w:t>骆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lang w:eastAsia="zh-CN"/>
              </w:rPr>
              <w:t>祥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highlight w:val="none"/>
              </w:rPr>
              <w:t>水政综合执法队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lang w:eastAsia="zh-CN"/>
              </w:rPr>
              <w:t>队长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</w:rPr>
              <w:t>28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  <w:highlight w:val="none"/>
              </w:rPr>
              <w:t>丰都县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</w:rPr>
              <w:t>李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</w:rPr>
              <w:t>勇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</w:rPr>
              <w:t>副县长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</w:rPr>
              <w:t>谭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</w:rPr>
              <w:t>岚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</w:rPr>
              <w:t>水利局副局长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刘宇杰</w:t>
            </w:r>
          </w:p>
        </w:tc>
        <w:tc>
          <w:tcPr>
            <w:tcW w:w="1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河库综合事务中心主任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田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刚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highlight w:val="none"/>
              </w:rPr>
              <w:t>水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利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highlight w:val="none"/>
              </w:rPr>
              <w:t>行政执法支队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队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highlight w:val="none"/>
              </w:rPr>
              <w:t>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</w:rPr>
              <w:t>29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  <w:highlight w:val="none"/>
              </w:rPr>
              <w:t>垫江县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李小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莉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副县长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彭成德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</w:rPr>
              <w:t>水利局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局长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吕良国</w:t>
            </w:r>
          </w:p>
        </w:tc>
        <w:tc>
          <w:tcPr>
            <w:tcW w:w="1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河道站站长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吴  东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水务执法大队队长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</w:rPr>
              <w:t>30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  <w:highlight w:val="none"/>
              </w:rPr>
              <w:t>忠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  <w:highlight w:val="none"/>
              </w:rPr>
              <w:t>县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田长忠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</w:rPr>
              <w:t>副县长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李卫华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</w:rPr>
              <w:t>水利局副局长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何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颖</w:t>
            </w:r>
          </w:p>
        </w:tc>
        <w:tc>
          <w:tcPr>
            <w:tcW w:w="1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</w:rPr>
              <w:t>河道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管理与河长制工作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</w:rPr>
              <w:t>科科长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邓德礼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水行政监察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</w:rPr>
              <w:t>支队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队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</w:rPr>
              <w:t>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</w:rPr>
              <w:t>31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  <w:highlight w:val="none"/>
              </w:rPr>
              <w:t>云阳县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</w:rPr>
              <w:t>彭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</w:rPr>
              <w:t>武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</w:rPr>
              <w:t>副县长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lang w:val="en-US" w:eastAsia="zh-CN"/>
              </w:rPr>
              <w:t>周道吉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水利局局长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胡云鹏</w:t>
            </w:r>
          </w:p>
        </w:tc>
        <w:tc>
          <w:tcPr>
            <w:tcW w:w="1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河道管理科副科长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张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斌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水利综合行政执法支队队长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</w:rPr>
              <w:t>32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  <w:highlight w:val="none"/>
              </w:rPr>
              <w:t>奉节县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黎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源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副县长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</w:rPr>
              <w:t>佘春林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</w:rPr>
              <w:t>水利局局长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</w:rPr>
              <w:t>刘赐尧</w:t>
            </w:r>
          </w:p>
        </w:tc>
        <w:tc>
          <w:tcPr>
            <w:tcW w:w="1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</w:rPr>
              <w:t>河道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管理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</w:rPr>
              <w:t>科科长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夏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滔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水利综合行政执法支队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</w:rPr>
              <w:t>队长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</w:rPr>
              <w:t>33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  <w:highlight w:val="none"/>
              </w:rPr>
              <w:t>巫山县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付嘉康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县长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李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斌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水利局局长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杨世彬</w:t>
            </w:r>
          </w:p>
        </w:tc>
        <w:tc>
          <w:tcPr>
            <w:tcW w:w="1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河道管理站站长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颜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红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水行政执法支队副支队长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</w:rPr>
              <w:t>34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  <w:highlight w:val="none"/>
              </w:rPr>
              <w:t>巫溪县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lang w:val="en-US" w:eastAsia="zh-CN"/>
              </w:rPr>
              <w:t>陈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lang w:val="en-US" w:eastAsia="zh-CN"/>
              </w:rPr>
              <w:t>钢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lang w:val="en-US" w:eastAsia="zh-CN"/>
              </w:rPr>
              <w:t>副县长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lang w:val="en-US" w:eastAsia="zh-CN"/>
              </w:rPr>
              <w:t>谭治康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水利局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lang w:val="en-US" w:eastAsia="zh-CN"/>
              </w:rPr>
              <w:t>党组成员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lang w:val="en-US" w:eastAsia="zh-CN"/>
              </w:rPr>
              <w:t>郑北川</w:t>
            </w:r>
          </w:p>
        </w:tc>
        <w:tc>
          <w:tcPr>
            <w:tcW w:w="1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lang w:val="en-US" w:eastAsia="zh-CN"/>
              </w:rPr>
              <w:t>生态建设科科长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lang w:val="en-US" w:eastAsia="zh-CN"/>
              </w:rPr>
              <w:t>康秉一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lang w:val="en-US" w:eastAsia="zh-CN"/>
              </w:rPr>
              <w:t>水行政执法大队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lang w:val="en-US" w:eastAsia="zh-CN"/>
              </w:rPr>
              <w:t>队长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</w:rPr>
              <w:t>35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  <w:highlight w:val="none"/>
              </w:rPr>
              <w:t>石柱县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石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华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副县长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秦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华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三峡水库管理中心副主任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周小兵</w:t>
            </w:r>
          </w:p>
        </w:tc>
        <w:tc>
          <w:tcPr>
            <w:tcW w:w="1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河道管护站负责人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周康华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水利行政执法支队负责人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</w:rPr>
              <w:t>36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  <w:highlight w:val="none"/>
              </w:rPr>
              <w:t>秀山县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lang w:val="en-US" w:eastAsia="zh-CN"/>
              </w:rPr>
              <w:t>陈  茂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lang w:eastAsia="zh-CN"/>
              </w:rPr>
              <w:t>副县长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lang w:eastAsia="zh-CN"/>
              </w:rPr>
              <w:t>杨秀堂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水利局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副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lang w:eastAsia="zh-CN"/>
              </w:rPr>
              <w:t>局长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隆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飞</w:t>
            </w:r>
          </w:p>
        </w:tc>
        <w:tc>
          <w:tcPr>
            <w:tcW w:w="1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lang w:val="en-US" w:eastAsia="zh-CN"/>
              </w:rPr>
              <w:t>河道管理站站长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任明开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lang w:val="en-US" w:eastAsia="zh-CN"/>
              </w:rPr>
              <w:t>水行政执法监察大队队长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</w:rPr>
              <w:t>37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  <w:highlight w:val="none"/>
              </w:rPr>
              <w:t>酉阳县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lang w:eastAsia="zh-CN"/>
              </w:rPr>
              <w:t>高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lang w:eastAsia="zh-CN"/>
              </w:rPr>
              <w:t>胜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>副县长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lang w:eastAsia="zh-CN"/>
              </w:rPr>
              <w:t>吴忠和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>水利局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lang w:eastAsia="zh-CN"/>
              </w:rPr>
              <w:t>副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>局长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lang w:eastAsia="zh-CN"/>
              </w:rPr>
              <w:t>石勇华</w:t>
            </w:r>
          </w:p>
        </w:tc>
        <w:tc>
          <w:tcPr>
            <w:tcW w:w="1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>河道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lang w:eastAsia="zh-CN"/>
              </w:rPr>
              <w:t>管理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>站站长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>陈建华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>水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lang w:eastAsia="zh-CN"/>
              </w:rPr>
              <w:t>利行政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>执法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lang w:eastAsia="zh-CN"/>
              </w:rPr>
              <w:t>支队队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>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</w:rPr>
              <w:t>38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  <w:highlight w:val="none"/>
              </w:rPr>
              <w:t>彭水县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>彭小勇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>副县长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>贺守良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>水利局局长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>刘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>毅</w:t>
            </w:r>
          </w:p>
        </w:tc>
        <w:tc>
          <w:tcPr>
            <w:tcW w:w="1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>水生态建设与河长制工作科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lang w:eastAsia="zh-CN"/>
              </w:rPr>
              <w:t>科长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>蔡光元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>水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lang w:eastAsia="zh-CN"/>
              </w:rPr>
              <w:t>利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>行政执法支队负责人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</w:rPr>
              <w:t>39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  <w:highlight w:val="none"/>
              </w:rPr>
              <w:t>两江新区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lang w:val="en-US" w:eastAsia="zh-CN"/>
              </w:rPr>
              <w:t>李光荣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  <w:highlight w:val="none"/>
                <w:lang w:eastAsia="zh-CN"/>
              </w:rPr>
              <w:t>一级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  <w:highlight w:val="none"/>
                <w:lang w:eastAsia="zh-CN"/>
              </w:rPr>
              <w:t>巡视员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  <w:highlight w:val="none"/>
              </w:rPr>
              <w:t>易吉林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  <w:highlight w:val="none"/>
              </w:rPr>
              <w:t>城市管理局副局长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  <w:highlight w:val="none"/>
                <w:lang w:eastAsia="zh-CN"/>
              </w:rPr>
              <w:t>代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  <w:highlight w:val="none"/>
                <w:lang w:eastAsia="zh-CN"/>
              </w:rPr>
              <w:t>鸣</w:t>
            </w:r>
          </w:p>
        </w:tc>
        <w:tc>
          <w:tcPr>
            <w:tcW w:w="1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  <w:highlight w:val="none"/>
              </w:rPr>
              <w:t>市政园林水利管护中心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  <w:highlight w:val="none"/>
                <w:lang w:eastAsia="zh-CN"/>
              </w:rPr>
              <w:t>农水科科长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  <w:highlight w:val="none"/>
                <w:lang w:eastAsia="zh-CN"/>
              </w:rPr>
              <w:t>黄太键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  <w:highlight w:val="none"/>
              </w:rPr>
              <w:t>城市管理综合执法支队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  <w:highlight w:val="none"/>
                <w:lang w:eastAsia="zh-CN"/>
              </w:rPr>
              <w:t>七大队队长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40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  <w:highlight w:val="none"/>
              </w:rPr>
              <w:t>西部科学城重庆高新区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>孙立东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>管委会副主任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>邓代兵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>生态环境局副局长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>王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>鹏</w:t>
            </w:r>
          </w:p>
        </w:tc>
        <w:tc>
          <w:tcPr>
            <w:tcW w:w="1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>生态环境局工作人员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>何卫东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>综合执法局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>副局长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</w:rPr>
              <w:t>4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  <w:highlight w:val="none"/>
              </w:rPr>
              <w:t>万盛经开区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>唐应良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>党工委委员、管委会副主任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lang w:eastAsia="zh-CN"/>
              </w:rPr>
              <w:t>金世洪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lang w:eastAsia="zh-CN"/>
              </w:rPr>
              <w:t>水利局副局长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lang w:eastAsia="zh-CN"/>
              </w:rPr>
              <w:t>黄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lang w:eastAsia="zh-CN"/>
              </w:rPr>
              <w:t>海</w:t>
            </w:r>
          </w:p>
        </w:tc>
        <w:tc>
          <w:tcPr>
            <w:tcW w:w="1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lang w:eastAsia="zh-CN"/>
              </w:rPr>
              <w:t>水生态与河长制科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lang w:eastAsia="zh-CN"/>
              </w:rPr>
              <w:t>负责人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lang w:eastAsia="zh-CN"/>
              </w:rPr>
              <w:t>敬家祺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>水利综合行政执法支队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2"/>
                <w:szCs w:val="22"/>
                <w:highlight w:val="none"/>
                <w:lang w:eastAsia="zh-CN"/>
              </w:rPr>
              <w:t>负责人</w:t>
            </w:r>
          </w:p>
        </w:tc>
      </w:tr>
    </w:tbl>
    <w:p>
      <w:pPr>
        <w:pStyle w:val="2"/>
        <w:ind w:left="0" w:leftChars="0" w:firstLine="0" w:firstLineChars="0"/>
        <w:rPr>
          <w:rFonts w:hint="default" w:ascii="Times New Roman" w:hAnsi="Times New Roman" w:cs="Times New Roman"/>
        </w:rPr>
        <w:sectPr>
          <w:pgSz w:w="16838" w:h="11906" w:orient="landscape"/>
          <w:pgMar w:top="1984" w:right="1446" w:bottom="1644" w:left="1446" w:header="851" w:footer="1474" w:gutter="0"/>
          <w:pgNumType w:fmt="decimal"/>
          <w:cols w:space="0" w:num="1"/>
          <w:rtlGutter w:val="0"/>
          <w:docGrid w:type="linesAndChars" w:linePitch="579" w:charSpace="-842"/>
        </w:sect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ind w:left="0" w:leftChars="0" w:firstLine="0" w:firstLineChars="0"/>
        <w:textAlignment w:val="baseline"/>
        <w:rPr>
          <w:rFonts w:hint="eastAsia" w:ascii="Times New Roman" w:hAnsi="Times New Roman" w:eastAsia="方正仿宋_GBK" w:cs="方正仿宋_GBK"/>
          <w:snapToGrid w:val="0"/>
          <w:spacing w:val="0"/>
          <w:w w:val="100"/>
          <w:kern w:val="21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ind w:left="0" w:leftChars="0" w:firstLine="0" w:firstLineChars="0"/>
        <w:textAlignment w:val="baseline"/>
        <w:rPr>
          <w:rFonts w:hint="eastAsia" w:ascii="Times New Roman" w:hAnsi="Times New Roman" w:eastAsia="方正仿宋_GBK" w:cs="方正仿宋_GBK"/>
          <w:snapToGrid w:val="0"/>
          <w:spacing w:val="0"/>
          <w:w w:val="100"/>
          <w:kern w:val="21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ind w:left="0" w:leftChars="0" w:firstLine="0" w:firstLineChars="0"/>
        <w:textAlignment w:val="baseline"/>
        <w:rPr>
          <w:rFonts w:hint="eastAsia" w:ascii="Times New Roman" w:hAnsi="Times New Roman" w:eastAsia="方正仿宋_GBK" w:cs="方正仿宋_GBK"/>
          <w:snapToGrid w:val="0"/>
          <w:spacing w:val="0"/>
          <w:w w:val="100"/>
          <w:kern w:val="21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ind w:left="0" w:leftChars="0" w:firstLine="0" w:firstLineChars="0"/>
        <w:textAlignment w:val="baseline"/>
        <w:rPr>
          <w:rFonts w:hint="eastAsia" w:ascii="Times New Roman" w:hAnsi="Times New Roman" w:eastAsia="方正仿宋_GBK" w:cs="方正仿宋_GBK"/>
          <w:snapToGrid w:val="0"/>
          <w:spacing w:val="0"/>
          <w:w w:val="100"/>
          <w:kern w:val="21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ind w:left="0" w:leftChars="0" w:firstLine="0" w:firstLineChars="0"/>
        <w:textAlignment w:val="baseline"/>
        <w:rPr>
          <w:rFonts w:hint="eastAsia" w:ascii="Times New Roman" w:hAnsi="Times New Roman" w:eastAsia="方正仿宋_GBK" w:cs="方正仿宋_GBK"/>
          <w:snapToGrid w:val="0"/>
          <w:spacing w:val="0"/>
          <w:w w:val="100"/>
          <w:kern w:val="21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ind w:left="0" w:leftChars="0" w:firstLine="0" w:firstLineChars="0"/>
        <w:textAlignment w:val="baseline"/>
        <w:rPr>
          <w:rFonts w:hint="eastAsia" w:ascii="Times New Roman" w:hAnsi="Times New Roman" w:eastAsia="方正仿宋_GBK" w:cs="方正仿宋_GBK"/>
          <w:snapToGrid w:val="0"/>
          <w:spacing w:val="0"/>
          <w:w w:val="100"/>
          <w:kern w:val="21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ind w:left="0" w:leftChars="0" w:firstLine="0" w:firstLineChars="0"/>
        <w:textAlignment w:val="baseline"/>
        <w:rPr>
          <w:rFonts w:hint="eastAsia" w:ascii="Times New Roman" w:hAnsi="Times New Roman" w:eastAsia="方正仿宋_GBK" w:cs="方正仿宋_GBK"/>
          <w:snapToGrid w:val="0"/>
          <w:spacing w:val="0"/>
          <w:w w:val="100"/>
          <w:kern w:val="21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ind w:left="0" w:leftChars="0" w:firstLine="0" w:firstLineChars="0"/>
        <w:textAlignment w:val="baseline"/>
        <w:rPr>
          <w:rFonts w:hint="eastAsia" w:ascii="Times New Roman" w:hAnsi="Times New Roman" w:eastAsia="方正仿宋_GBK" w:cs="方正仿宋_GBK"/>
          <w:snapToGrid w:val="0"/>
          <w:spacing w:val="0"/>
          <w:w w:val="100"/>
          <w:kern w:val="21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ind w:left="0" w:leftChars="0" w:firstLine="0" w:firstLineChars="0"/>
        <w:textAlignment w:val="baseline"/>
        <w:rPr>
          <w:rFonts w:hint="eastAsia" w:ascii="Times New Roman" w:hAnsi="Times New Roman" w:eastAsia="方正仿宋_GBK" w:cs="方正仿宋_GBK"/>
          <w:snapToGrid w:val="0"/>
          <w:spacing w:val="0"/>
          <w:w w:val="100"/>
          <w:kern w:val="21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ind w:left="0" w:leftChars="0" w:firstLine="0" w:firstLineChars="0"/>
        <w:textAlignment w:val="baseline"/>
        <w:rPr>
          <w:rFonts w:hint="eastAsia" w:ascii="Times New Roman" w:hAnsi="Times New Roman" w:eastAsia="方正仿宋_GBK" w:cs="方正仿宋_GBK"/>
          <w:snapToGrid w:val="0"/>
          <w:spacing w:val="0"/>
          <w:w w:val="100"/>
          <w:kern w:val="21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92" w:beforeLines="50" w:after="0" w:line="594" w:lineRule="exact"/>
        <w:ind w:left="0" w:leftChars="0" w:firstLine="0" w:firstLineChars="0"/>
        <w:textAlignment w:val="baseline"/>
        <w:rPr>
          <w:rFonts w:hint="eastAsia" w:ascii="Times New Roman" w:hAnsi="Times New Roman" w:eastAsia="方正仿宋_GBK" w:cs="方正仿宋_GBK"/>
          <w:snapToGrid w:val="0"/>
          <w:spacing w:val="0"/>
          <w:w w:val="100"/>
          <w:kern w:val="21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ind w:left="0" w:leftChars="0" w:firstLine="0" w:firstLineChars="0"/>
        <w:textAlignment w:val="baseline"/>
        <w:rPr>
          <w:rFonts w:hint="eastAsia" w:ascii="Times New Roman" w:hAnsi="Times New Roman" w:eastAsia="方正仿宋_GBK" w:cs="方正仿宋_GBK"/>
          <w:snapToGrid w:val="0"/>
          <w:spacing w:val="0"/>
          <w:w w:val="100"/>
          <w:kern w:val="21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ind w:left="0" w:leftChars="0" w:firstLine="0" w:firstLineChars="0"/>
        <w:textAlignment w:val="baseline"/>
        <w:rPr>
          <w:rFonts w:hint="eastAsia" w:ascii="Times New Roman" w:hAnsi="Times New Roman" w:eastAsia="方正仿宋_GBK" w:cs="方正仿宋_GBK"/>
          <w:snapToGrid w:val="0"/>
          <w:spacing w:val="0"/>
          <w:w w:val="100"/>
          <w:kern w:val="21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ind w:left="0" w:leftChars="0" w:firstLine="0" w:firstLineChars="0"/>
        <w:textAlignment w:val="baseline"/>
        <w:rPr>
          <w:rFonts w:hint="eastAsia" w:ascii="Times New Roman" w:hAnsi="Times New Roman" w:eastAsia="方正仿宋_GBK" w:cs="方正仿宋_GBK"/>
          <w:snapToGrid w:val="0"/>
          <w:spacing w:val="0"/>
          <w:w w:val="100"/>
          <w:kern w:val="21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ind w:left="0" w:leftChars="0" w:firstLine="0" w:firstLineChars="0"/>
        <w:textAlignment w:val="baseline"/>
        <w:rPr>
          <w:rFonts w:hint="eastAsia" w:ascii="Times New Roman" w:hAnsi="Times New Roman" w:eastAsia="方正仿宋_GBK" w:cs="方正仿宋_GBK"/>
          <w:snapToGrid w:val="0"/>
          <w:spacing w:val="0"/>
          <w:w w:val="100"/>
          <w:kern w:val="21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ind w:left="0" w:leftChars="0" w:firstLine="0" w:firstLineChars="0"/>
        <w:textAlignment w:val="baseline"/>
        <w:rPr>
          <w:rFonts w:hint="eastAsia" w:ascii="Times New Roman" w:hAnsi="Times New Roman" w:eastAsia="方正仿宋_GBK" w:cs="方正仿宋_GBK"/>
          <w:snapToGrid w:val="0"/>
          <w:spacing w:val="0"/>
          <w:w w:val="100"/>
          <w:kern w:val="21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ind w:left="0" w:leftChars="0" w:firstLine="0" w:firstLineChars="0"/>
        <w:textAlignment w:val="baseline"/>
        <w:rPr>
          <w:rFonts w:hint="eastAsia" w:ascii="Times New Roman" w:hAnsi="Times New Roman" w:eastAsia="方正仿宋_GBK" w:cs="方正仿宋_GBK"/>
          <w:snapToGrid w:val="0"/>
          <w:spacing w:val="0"/>
          <w:w w:val="100"/>
          <w:kern w:val="21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ind w:left="0" w:leftChars="0" w:firstLine="0" w:firstLineChars="0"/>
        <w:textAlignment w:val="baseline"/>
        <w:rPr>
          <w:rFonts w:hint="eastAsia" w:ascii="Times New Roman" w:hAnsi="Times New Roman" w:eastAsia="方正仿宋_GBK" w:cs="方正仿宋_GBK"/>
          <w:snapToGrid w:val="0"/>
          <w:spacing w:val="0"/>
          <w:w w:val="100"/>
          <w:kern w:val="21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ind w:left="0" w:leftChars="0" w:firstLine="0" w:firstLineChars="0"/>
        <w:textAlignment w:val="baseline"/>
        <w:rPr>
          <w:rFonts w:hint="eastAsia" w:ascii="Times New Roman" w:hAnsi="Times New Roman" w:eastAsia="方正仿宋_GBK" w:cs="方正仿宋_GBK"/>
          <w:snapToGrid w:val="0"/>
          <w:spacing w:val="0"/>
          <w:w w:val="100"/>
          <w:kern w:val="21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ind w:left="0" w:leftChars="0" w:firstLine="0" w:firstLineChars="0"/>
        <w:textAlignment w:val="baseline"/>
        <w:rPr>
          <w:rFonts w:hint="eastAsia" w:ascii="Times New Roman" w:hAnsi="Times New Roman" w:eastAsia="方正仿宋_GBK" w:cs="方正仿宋_GBK"/>
          <w:snapToGrid w:val="0"/>
          <w:spacing w:val="0"/>
          <w:w w:val="100"/>
          <w:kern w:val="21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pBdr>
          <w:top w:val="single" w:color="auto" w:sz="4" w:space="0"/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ind w:left="0" w:leftChars="0" w:firstLine="138" w:firstLineChars="50"/>
        <w:textAlignment w:val="baseline"/>
        <w:rPr>
          <w:rFonts w:hint="eastAsia" w:ascii="Times New Roman" w:hAnsi="Times New Roman" w:eastAsia="方正仿宋_GBK" w:cs="方正仿宋_GBK"/>
          <w:snapToGrid w:val="0"/>
          <w:spacing w:val="0"/>
          <w:w w:val="100"/>
          <w:kern w:val="21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方正仿宋_GBK"/>
          <w:snapToGrid w:val="0"/>
          <w:spacing w:val="0"/>
          <w:w w:val="100"/>
          <w:kern w:val="21"/>
          <w:sz w:val="28"/>
          <w:szCs w:val="28"/>
          <w:lang w:eastAsia="zh-CN"/>
        </w:rPr>
        <w:t>重庆市河长办公室</w:t>
      </w:r>
      <w:r>
        <w:rPr>
          <w:rFonts w:hint="eastAsia" w:ascii="Times New Roman" w:hAnsi="Times New Roman" w:eastAsia="方正仿宋_GBK" w:cs="方正仿宋_GBK"/>
          <w:snapToGrid w:val="0"/>
          <w:spacing w:val="0"/>
          <w:w w:val="100"/>
          <w:kern w:val="21"/>
          <w:sz w:val="28"/>
          <w:szCs w:val="28"/>
          <w:lang w:val="en-US" w:eastAsia="zh-CN"/>
        </w:rPr>
        <w:t xml:space="preserve">                           2023年4月27日印发</w:t>
      </w:r>
    </w:p>
    <w:sectPr>
      <w:pgSz w:w="11906" w:h="16838"/>
      <w:pgMar w:top="1984" w:right="1446" w:bottom="1644" w:left="1446" w:header="851" w:footer="1474" w:gutter="0"/>
      <w:pgNumType w:fmt="decimal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dit="trackedChanges"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0NTVmNTRmYTU1MWI3OTg4OTFkZGRhMjM5MmViOTkifQ=="/>
  </w:docVars>
  <w:rsids>
    <w:rsidRoot w:val="00172A27"/>
    <w:rsid w:val="00C40C02"/>
    <w:rsid w:val="0149284F"/>
    <w:rsid w:val="01863787"/>
    <w:rsid w:val="01B26FB6"/>
    <w:rsid w:val="01EE0C60"/>
    <w:rsid w:val="02503C2A"/>
    <w:rsid w:val="04392236"/>
    <w:rsid w:val="044963C3"/>
    <w:rsid w:val="04C86155"/>
    <w:rsid w:val="05EA7AFF"/>
    <w:rsid w:val="0620517A"/>
    <w:rsid w:val="0655056B"/>
    <w:rsid w:val="0785735D"/>
    <w:rsid w:val="07AE2408"/>
    <w:rsid w:val="08FA067C"/>
    <w:rsid w:val="0A511F95"/>
    <w:rsid w:val="0B1D164B"/>
    <w:rsid w:val="0B725304"/>
    <w:rsid w:val="0CD26624"/>
    <w:rsid w:val="0D65209A"/>
    <w:rsid w:val="0DBD4932"/>
    <w:rsid w:val="0DDD0E8E"/>
    <w:rsid w:val="0E1F34A5"/>
    <w:rsid w:val="0E3E6860"/>
    <w:rsid w:val="0F1E603D"/>
    <w:rsid w:val="13566C47"/>
    <w:rsid w:val="13A42D8D"/>
    <w:rsid w:val="140159BC"/>
    <w:rsid w:val="143D2FA6"/>
    <w:rsid w:val="148206FC"/>
    <w:rsid w:val="1510670E"/>
    <w:rsid w:val="166B6D3D"/>
    <w:rsid w:val="16BA765B"/>
    <w:rsid w:val="177E3384"/>
    <w:rsid w:val="17FE5C8F"/>
    <w:rsid w:val="19103D06"/>
    <w:rsid w:val="192F7065"/>
    <w:rsid w:val="1B184950"/>
    <w:rsid w:val="1C310CA7"/>
    <w:rsid w:val="1E467611"/>
    <w:rsid w:val="1EFF3EAE"/>
    <w:rsid w:val="212325F7"/>
    <w:rsid w:val="212500FD"/>
    <w:rsid w:val="21727956"/>
    <w:rsid w:val="22363A67"/>
    <w:rsid w:val="242C3571"/>
    <w:rsid w:val="262C648D"/>
    <w:rsid w:val="26F13026"/>
    <w:rsid w:val="27183657"/>
    <w:rsid w:val="27654C3A"/>
    <w:rsid w:val="277004F4"/>
    <w:rsid w:val="285530A8"/>
    <w:rsid w:val="2869466F"/>
    <w:rsid w:val="28E8155C"/>
    <w:rsid w:val="292B401D"/>
    <w:rsid w:val="299F84E6"/>
    <w:rsid w:val="2B02448C"/>
    <w:rsid w:val="2B3E3819"/>
    <w:rsid w:val="2B976280"/>
    <w:rsid w:val="2B99790C"/>
    <w:rsid w:val="2DCA7791"/>
    <w:rsid w:val="2E505D59"/>
    <w:rsid w:val="2E976C6C"/>
    <w:rsid w:val="2F877597"/>
    <w:rsid w:val="2F89549D"/>
    <w:rsid w:val="30306DD7"/>
    <w:rsid w:val="30387C5B"/>
    <w:rsid w:val="30813958"/>
    <w:rsid w:val="33261045"/>
    <w:rsid w:val="337C880D"/>
    <w:rsid w:val="337F4038"/>
    <w:rsid w:val="34497270"/>
    <w:rsid w:val="35BE7927"/>
    <w:rsid w:val="35F13864"/>
    <w:rsid w:val="36064682"/>
    <w:rsid w:val="36CC41A5"/>
    <w:rsid w:val="36DA3166"/>
    <w:rsid w:val="375B5FF7"/>
    <w:rsid w:val="37854B54"/>
    <w:rsid w:val="37E72CF3"/>
    <w:rsid w:val="3817770F"/>
    <w:rsid w:val="38D46577"/>
    <w:rsid w:val="39910722"/>
    <w:rsid w:val="399948A3"/>
    <w:rsid w:val="39D4116D"/>
    <w:rsid w:val="39D65FF3"/>
    <w:rsid w:val="3A9F7177"/>
    <w:rsid w:val="3AE35FF1"/>
    <w:rsid w:val="3BC61E3A"/>
    <w:rsid w:val="3C5836AA"/>
    <w:rsid w:val="3D97CDA1"/>
    <w:rsid w:val="3DB50759"/>
    <w:rsid w:val="3DFF74CB"/>
    <w:rsid w:val="3EE76DF4"/>
    <w:rsid w:val="3F36616F"/>
    <w:rsid w:val="3F424339"/>
    <w:rsid w:val="41107322"/>
    <w:rsid w:val="41653EC3"/>
    <w:rsid w:val="41B8656B"/>
    <w:rsid w:val="42F23846"/>
    <w:rsid w:val="43102EBB"/>
    <w:rsid w:val="43B234E2"/>
    <w:rsid w:val="44023645"/>
    <w:rsid w:val="44A13012"/>
    <w:rsid w:val="45247905"/>
    <w:rsid w:val="45C34C05"/>
    <w:rsid w:val="45FB7852"/>
    <w:rsid w:val="46F438D9"/>
    <w:rsid w:val="47283745"/>
    <w:rsid w:val="488C38CB"/>
    <w:rsid w:val="4955688E"/>
    <w:rsid w:val="499C00DE"/>
    <w:rsid w:val="49B01B5E"/>
    <w:rsid w:val="4A0F461C"/>
    <w:rsid w:val="4C605285"/>
    <w:rsid w:val="4CE91F56"/>
    <w:rsid w:val="4CEA5214"/>
    <w:rsid w:val="4D4C5290"/>
    <w:rsid w:val="50B92C4E"/>
    <w:rsid w:val="511A4DE8"/>
    <w:rsid w:val="515D37B4"/>
    <w:rsid w:val="518B6CAD"/>
    <w:rsid w:val="52342C4F"/>
    <w:rsid w:val="547343AE"/>
    <w:rsid w:val="55DF9A4A"/>
    <w:rsid w:val="5626ED48"/>
    <w:rsid w:val="57C71C02"/>
    <w:rsid w:val="57D25855"/>
    <w:rsid w:val="581435B6"/>
    <w:rsid w:val="595B5E33"/>
    <w:rsid w:val="59AD1E99"/>
    <w:rsid w:val="59E88A16"/>
    <w:rsid w:val="5A497A6D"/>
    <w:rsid w:val="5AE43143"/>
    <w:rsid w:val="5AE967E8"/>
    <w:rsid w:val="5AEF5153"/>
    <w:rsid w:val="5B0A2F55"/>
    <w:rsid w:val="5B3B200A"/>
    <w:rsid w:val="5B5E6A1C"/>
    <w:rsid w:val="5C560DAC"/>
    <w:rsid w:val="5C587A34"/>
    <w:rsid w:val="5CA5289C"/>
    <w:rsid w:val="5D313A06"/>
    <w:rsid w:val="5DD6761C"/>
    <w:rsid w:val="5DFB2BA1"/>
    <w:rsid w:val="5E5961E9"/>
    <w:rsid w:val="5E8331AD"/>
    <w:rsid w:val="5F4F9F79"/>
    <w:rsid w:val="60AE2DA9"/>
    <w:rsid w:val="60AE690E"/>
    <w:rsid w:val="619D72C5"/>
    <w:rsid w:val="6233101D"/>
    <w:rsid w:val="638053A1"/>
    <w:rsid w:val="64886F1A"/>
    <w:rsid w:val="650E52E2"/>
    <w:rsid w:val="66B377FE"/>
    <w:rsid w:val="69365DD2"/>
    <w:rsid w:val="69522415"/>
    <w:rsid w:val="69F7430F"/>
    <w:rsid w:val="6A6730A2"/>
    <w:rsid w:val="6ACE51E1"/>
    <w:rsid w:val="6ACF5ECC"/>
    <w:rsid w:val="6B1D5A50"/>
    <w:rsid w:val="6B9D293E"/>
    <w:rsid w:val="6C5A6255"/>
    <w:rsid w:val="6D2D393F"/>
    <w:rsid w:val="6D5A7653"/>
    <w:rsid w:val="6DCE3AA5"/>
    <w:rsid w:val="6DD3C4D8"/>
    <w:rsid w:val="6EA214CF"/>
    <w:rsid w:val="6F2FF26B"/>
    <w:rsid w:val="6F8670FD"/>
    <w:rsid w:val="715D2385"/>
    <w:rsid w:val="7232539D"/>
    <w:rsid w:val="73FC458A"/>
    <w:rsid w:val="74706C56"/>
    <w:rsid w:val="75C80296"/>
    <w:rsid w:val="75FFEEC1"/>
    <w:rsid w:val="771207F6"/>
    <w:rsid w:val="772343E6"/>
    <w:rsid w:val="77A51614"/>
    <w:rsid w:val="77B15A19"/>
    <w:rsid w:val="77F8349B"/>
    <w:rsid w:val="78F35E99"/>
    <w:rsid w:val="7903175E"/>
    <w:rsid w:val="79576AE4"/>
    <w:rsid w:val="797713C8"/>
    <w:rsid w:val="7A6852BD"/>
    <w:rsid w:val="7ADE59F8"/>
    <w:rsid w:val="7AEEC06F"/>
    <w:rsid w:val="7B2350F5"/>
    <w:rsid w:val="7B6D6F54"/>
    <w:rsid w:val="7C176405"/>
    <w:rsid w:val="7C2D39C1"/>
    <w:rsid w:val="7C7847DD"/>
    <w:rsid w:val="7D9E1A33"/>
    <w:rsid w:val="7FFB227A"/>
    <w:rsid w:val="9D76305C"/>
    <w:rsid w:val="B7FF39DF"/>
    <w:rsid w:val="BEADAD66"/>
    <w:rsid w:val="BFB7B5A0"/>
    <w:rsid w:val="CA4A1D9D"/>
    <w:rsid w:val="CF9FE204"/>
    <w:rsid w:val="DFE6462D"/>
    <w:rsid w:val="DFFFD534"/>
    <w:rsid w:val="E7EFFEDA"/>
    <w:rsid w:val="EF2D810C"/>
    <w:rsid w:val="EFBE1C4C"/>
    <w:rsid w:val="EFFD7CA3"/>
    <w:rsid w:val="F7FF4147"/>
    <w:rsid w:val="FAC2FC89"/>
    <w:rsid w:val="FBFF2D15"/>
    <w:rsid w:val="FCFBA4C6"/>
    <w:rsid w:val="FFAF0DC4"/>
    <w:rsid w:val="FFEE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9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方正仿宋_GBK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adjustRightInd w:val="0"/>
      <w:spacing w:after="120" w:line="275" w:lineRule="atLeast"/>
      <w:ind w:firstLine="420"/>
      <w:textAlignment w:val="baseline"/>
    </w:pPr>
    <w:rPr>
      <w:rFonts w:eastAsia="楷体_GB2312"/>
      <w:szCs w:val="20"/>
    </w:rPr>
  </w:style>
  <w:style w:type="paragraph" w:styleId="3">
    <w:name w:val="Body Text"/>
    <w:basedOn w:val="1"/>
    <w:next w:val="4"/>
    <w:qFormat/>
    <w:uiPriority w:val="99"/>
    <w:pPr>
      <w:spacing w:line="240" w:lineRule="exact"/>
    </w:pPr>
    <w:rPr>
      <w:rFonts w:ascii="Times New Roman" w:hAnsi="Times New Roman"/>
      <w:spacing w:val="20"/>
      <w:w w:val="150"/>
      <w:sz w:val="15"/>
    </w:rPr>
  </w:style>
  <w:style w:type="paragraph" w:styleId="4">
    <w:name w:val="toc 3"/>
    <w:basedOn w:val="1"/>
    <w:next w:val="1"/>
    <w:qFormat/>
    <w:uiPriority w:val="99"/>
    <w:pPr>
      <w:ind w:left="840" w:leftChars="4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2"/>
    <w:basedOn w:val="1"/>
    <w:unhideWhenUsed/>
    <w:qFormat/>
    <w:uiPriority w:val="99"/>
    <w:pPr>
      <w:spacing w:line="480" w:lineRule="auto"/>
    </w:p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2835</Words>
  <Characters>2919</Characters>
  <Lines>1</Lines>
  <Paragraphs>1</Paragraphs>
  <TotalTime>8</TotalTime>
  <ScaleCrop>false</ScaleCrop>
  <LinksUpToDate>false</LinksUpToDate>
  <CharactersWithSpaces>2954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2022-03-29T09:23:00Z</dcterms:created>
  <dc:creator>罗羿</dc:creator>
  <cp:lastModifiedBy>sugar</cp:lastModifiedBy>
  <cp:lastPrinted>2023-04-20T23:52:00Z</cp:lastPrinted>
  <dcterms:modified xsi:type="dcterms:W3CDTF">2023-11-03T06:47:41Z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D44D4AB2BE1B4B2EB644C50576F8BF73_13</vt:lpwstr>
  </property>
</Properties>
</file>