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AF4C9">
      <w:pPr>
        <w:spacing w:beforeLines="50" w:afterLines="50" w:line="600" w:lineRule="exact"/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A04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794F2C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3366001E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B45290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FED53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AAAF0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532D5C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3DCE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5F7FEE5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33E1A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C5FCE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00BA3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7503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00F3B3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7796E0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7C2CB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901C3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711FA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26BFC1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401336</w:t>
            </w:r>
          </w:p>
        </w:tc>
      </w:tr>
      <w:tr w14:paraId="37EB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2B0692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97D15A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3FF541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6D39D2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31FF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21A2E9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A0935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FE12B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57452C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60C515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BED682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1014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6B15F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79DCB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50437A9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F7B3F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38128B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37EEBE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351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31465C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8EC5D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3D3FD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6407E15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2434D4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06D0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1A6E6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4004D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70A33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1C97E1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A86878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73A2E0E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25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3784F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F300A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E1610E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6EB0B4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24DC3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C3C2E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81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752269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749C7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1E385A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27418A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964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D654DF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22C4E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B7BE6E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24140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C2888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21E96F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652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2399D294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68488ECA"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重庆市南岸区人民政府办公室</w:t>
            </w:r>
          </w:p>
        </w:tc>
      </w:tr>
      <w:tr w14:paraId="0DF7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23BA18D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6AC5D90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3A018C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例：重庆市南岸区人民政府办公室关于印发《南岸区健全重特大疾病医疗保险和救助制度实施细则》的通知（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南岸府办发〔2023〕48号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）</w:t>
            </w:r>
          </w:p>
          <w:p w14:paraId="3469FFF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  <w:p w14:paraId="52B92E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E5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5E3518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6664E4E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37201863"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53958AC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25A88B8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1326B895"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186C962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54F00E1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65756D8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78B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6AFB2C5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2FF9937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216C4A4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36AC758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14:paraId="7B5FADEA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201A1"/>
    <w:rsid w:val="6424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533</Characters>
  <Lines>0</Lines>
  <Paragraphs>0</Paragraphs>
  <TotalTime>0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2025-03-19T07:42:00Z</dcterms:created>
  <dc:creator>Administrator</dc:creator>
  <cp:lastModifiedBy>张欣欣</cp:lastModifiedBy>
  <dcterms:modified xsi:type="dcterms:W3CDTF">2025-03-19T07:57:59Z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eyJoZGlkIjoiNjQ5NzcyMDk4MTNlMTdlMDQ5NmQwNWVmYzVlOTEwZmQiLCJ1c2VySWQiOiIyODI1NDU4MzIifQ==</vt:lpwstr>
  </property>
  <property fmtid="{D5CDD505-2E9C-101B-9397-08002B2CF9AE}" pid="4" name="ICV">
    <vt:lpwstr>D882A18A5D294F9CAB40B971E8E1DF58_12</vt:lpwstr>
  </property>
</Properties>
</file>